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567" w:rsidRDefault="00352567">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5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2"/>
        <w:gridCol w:w="3853"/>
        <w:gridCol w:w="3852"/>
        <w:gridCol w:w="3854"/>
      </w:tblGrid>
      <w:tr w:rsidR="00352567">
        <w:trPr>
          <w:trHeight w:val="1408"/>
        </w:trPr>
        <w:tc>
          <w:tcPr>
            <w:tcW w:w="7705" w:type="dxa"/>
            <w:gridSpan w:val="2"/>
          </w:tcPr>
          <w:p w:rsidR="00352567" w:rsidRDefault="007E2732">
            <w:pPr>
              <w:pBdr>
                <w:top w:val="nil"/>
                <w:left w:val="nil"/>
                <w:bottom w:val="nil"/>
                <w:right w:val="nil"/>
                <w:between w:val="nil"/>
              </w:pBdr>
              <w:rPr>
                <w:rFonts w:ascii="Comic Sans MS" w:eastAsia="Comic Sans MS" w:hAnsi="Comic Sans MS" w:cs="Comic Sans MS"/>
                <w:b/>
                <w:color w:val="000000"/>
              </w:rPr>
            </w:pPr>
            <w:r w:rsidRPr="007E2732">
              <w:rPr>
                <w:rFonts w:ascii="Comic Sans MS" w:eastAsia="Comic Sans MS" w:hAnsi="Comic Sans MS" w:cs="Comic Sans MS"/>
                <w:b/>
                <w:color w:val="000000"/>
                <w:sz w:val="32"/>
              </w:rPr>
              <w:t>Spring – Off on our Travels</w:t>
            </w:r>
            <w:r>
              <w:rPr>
                <w:noProof/>
                <w:lang w:val="en-US"/>
              </w:rPr>
              <w:drawing>
                <wp:anchor distT="0" distB="0" distL="114300" distR="114300" simplePos="0" relativeHeight="251658240" behindDoc="0" locked="0" layoutInCell="1" hidden="0" allowOverlap="1">
                  <wp:simplePos x="0" y="0"/>
                  <wp:positionH relativeFrom="column">
                    <wp:posOffset>3387725</wp:posOffset>
                  </wp:positionH>
                  <wp:positionV relativeFrom="paragraph">
                    <wp:posOffset>31750</wp:posOffset>
                  </wp:positionV>
                  <wp:extent cx="1356360" cy="1268448"/>
                  <wp:effectExtent l="0" t="0" r="0" b="0"/>
                  <wp:wrapNone/>
                  <wp:docPr id="8" name="image4.jpg" descr="Image result for little people big dreams david attenbourgh"/>
                  <wp:cNvGraphicFramePr/>
                  <a:graphic xmlns:a="http://schemas.openxmlformats.org/drawingml/2006/main">
                    <a:graphicData uri="http://schemas.openxmlformats.org/drawingml/2006/picture">
                      <pic:pic xmlns:pic="http://schemas.openxmlformats.org/drawingml/2006/picture">
                        <pic:nvPicPr>
                          <pic:cNvPr id="0" name="image4.jpg" descr="Image result for little people big dreams david attenbourgh"/>
                          <pic:cNvPicPr preferRelativeResize="0"/>
                        </pic:nvPicPr>
                        <pic:blipFill>
                          <a:blip r:embed="rId6"/>
                          <a:srcRect/>
                          <a:stretch>
                            <a:fillRect/>
                          </a:stretch>
                        </pic:blipFill>
                        <pic:spPr>
                          <a:xfrm>
                            <a:off x="0" y="0"/>
                            <a:ext cx="1356360" cy="1268448"/>
                          </a:xfrm>
                          <a:prstGeom prst="rect">
                            <a:avLst/>
                          </a:prstGeom>
                          <a:ln/>
                        </pic:spPr>
                      </pic:pic>
                    </a:graphicData>
                  </a:graphic>
                </wp:anchor>
              </w:drawing>
            </w:r>
          </w:p>
          <w:p w:rsidR="00352567" w:rsidRDefault="00352567">
            <w:pPr>
              <w:pBdr>
                <w:top w:val="nil"/>
                <w:left w:val="nil"/>
                <w:bottom w:val="nil"/>
                <w:right w:val="nil"/>
                <w:between w:val="nil"/>
              </w:pBdr>
              <w:rPr>
                <w:rFonts w:ascii="Comic Sans MS" w:eastAsia="Comic Sans MS" w:hAnsi="Comic Sans MS" w:cs="Comic Sans MS"/>
                <w:color w:val="000000"/>
              </w:rPr>
            </w:pPr>
          </w:p>
          <w:p w:rsidR="00352567" w:rsidRDefault="007E2732">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Reception – Davi</w:t>
            </w:r>
            <w:bookmarkStart w:id="0" w:name="_GoBack"/>
            <w:bookmarkEnd w:id="0"/>
            <w:r>
              <w:rPr>
                <w:rFonts w:ascii="Comic Sans MS" w:eastAsia="Comic Sans MS" w:hAnsi="Comic Sans MS" w:cs="Comic Sans MS"/>
                <w:color w:val="000000"/>
              </w:rPr>
              <w:t xml:space="preserve">d </w:t>
            </w:r>
            <w:r w:rsidR="007B526F">
              <w:rPr>
                <w:rFonts w:ascii="Comic Sans MS" w:eastAsia="Comic Sans MS" w:hAnsi="Comic Sans MS" w:cs="Comic Sans MS"/>
                <w:color w:val="000000"/>
              </w:rPr>
              <w:t>Attenborough</w:t>
            </w:r>
            <w:r>
              <w:rPr>
                <w:rFonts w:ascii="Comic Sans MS" w:eastAsia="Comic Sans MS" w:hAnsi="Comic Sans MS" w:cs="Comic Sans MS"/>
                <w:color w:val="000000"/>
              </w:rPr>
              <w:t xml:space="preserve"> </w:t>
            </w:r>
          </w:p>
        </w:tc>
        <w:tc>
          <w:tcPr>
            <w:tcW w:w="7706" w:type="dxa"/>
            <w:gridSpan w:val="2"/>
          </w:tcPr>
          <w:p w:rsidR="00352567" w:rsidRPr="007E2732" w:rsidRDefault="007E2732">
            <w:pPr>
              <w:rPr>
                <w:rFonts w:ascii="Comic Sans MS" w:eastAsia="Comic Sans MS" w:hAnsi="Comic Sans MS" w:cs="Comic Sans MS"/>
                <w:sz w:val="20"/>
                <w:szCs w:val="20"/>
                <w:u w:val="single"/>
              </w:rPr>
            </w:pPr>
            <w:r w:rsidRPr="007E2732">
              <w:rPr>
                <w:rFonts w:ascii="Comic Sans MS" w:eastAsia="Comic Sans MS" w:hAnsi="Comic Sans MS" w:cs="Comic Sans MS"/>
                <w:sz w:val="20"/>
                <w:szCs w:val="20"/>
                <w:u w:val="single"/>
              </w:rPr>
              <w:t xml:space="preserve">Experiences: </w:t>
            </w:r>
          </w:p>
          <w:p w:rsidR="00352567" w:rsidRDefault="007E2732">
            <w:pPr>
              <w:rPr>
                <w:rFonts w:ascii="Comic Sans MS" w:eastAsia="Comic Sans MS" w:hAnsi="Comic Sans MS" w:cs="Comic Sans MS"/>
              </w:rPr>
            </w:pPr>
            <w:r w:rsidRPr="007E2732">
              <w:rPr>
                <w:rFonts w:ascii="Comic Sans MS" w:eastAsia="Comic Sans MS" w:hAnsi="Comic Sans MS" w:cs="Comic Sans MS"/>
                <w:sz w:val="20"/>
                <w:szCs w:val="20"/>
              </w:rPr>
              <w:t>This term the children will learn about the roles of special people in society who help us and their personal journeys, for example, the police, the fire service and many more. The children will learn about road safety, take their own traffic surveys and t</w:t>
            </w:r>
            <w:r w:rsidRPr="007E2732">
              <w:rPr>
                <w:rFonts w:ascii="Comic Sans MS" w:eastAsia="Comic Sans MS" w:hAnsi="Comic Sans MS" w:cs="Comic Sans MS"/>
                <w:sz w:val="20"/>
                <w:szCs w:val="20"/>
              </w:rPr>
              <w:t>ake a journey of their own on a bus and round their local area on foot. The children will meet people from the emergency services, a travel agent and a bus driver and have the opportunity to ask questions and discuss real life experiences.</w:t>
            </w:r>
            <w:r>
              <w:rPr>
                <w:rFonts w:ascii="Comic Sans MS" w:eastAsia="Comic Sans MS" w:hAnsi="Comic Sans MS" w:cs="Comic Sans MS"/>
                <w:sz w:val="20"/>
                <w:szCs w:val="20"/>
              </w:rPr>
              <w:t xml:space="preserve"> </w:t>
            </w:r>
          </w:p>
        </w:tc>
      </w:tr>
      <w:tr w:rsidR="00352567">
        <w:trPr>
          <w:trHeight w:val="3674"/>
        </w:trPr>
        <w:tc>
          <w:tcPr>
            <w:tcW w:w="15411" w:type="dxa"/>
            <w:gridSpan w:val="4"/>
          </w:tcPr>
          <w:p w:rsidR="007E2732" w:rsidRDefault="007E2732">
            <w:pPr>
              <w:rPr>
                <w:rFonts w:ascii="Comic Sans MS" w:eastAsia="Comic Sans MS" w:hAnsi="Comic Sans MS" w:cs="Comic Sans MS"/>
                <w:color w:val="1A0DAB"/>
              </w:rPr>
            </w:pPr>
            <w:r w:rsidRPr="007E2732">
              <w:rPr>
                <w:rFonts w:ascii="Comic Sans MS" w:eastAsia="Comic Sans MS" w:hAnsi="Comic Sans MS" w:cs="Comic Sans MS"/>
                <w:b/>
                <w:u w:val="single"/>
              </w:rPr>
              <w:t>Books</w:t>
            </w:r>
          </w:p>
          <w:p w:rsidR="00352567" w:rsidRPr="007E2732" w:rsidRDefault="007E2732">
            <w:pPr>
              <w:rPr>
                <w:rFonts w:ascii="Comic Sans MS" w:eastAsia="Comic Sans MS" w:hAnsi="Comic Sans MS" w:cs="Comic Sans MS"/>
                <w:color w:val="1A0DAB"/>
              </w:rPr>
            </w:pPr>
            <w:r w:rsidRPr="007E2732">
              <w:rPr>
                <w:rFonts w:ascii="Comic Sans MS" w:eastAsia="Comic Sans MS" w:hAnsi="Comic Sans MS" w:cs="Comic Sans MS"/>
                <w:color w:val="1A0DAB"/>
              </w:rPr>
              <w:drawing>
                <wp:anchor distT="0" distB="0" distL="114300" distR="114300" simplePos="0" relativeHeight="251659264" behindDoc="0" locked="0" layoutInCell="1" hidden="0" allowOverlap="1" wp14:anchorId="2ECFD2FF" wp14:editId="75DE4CB0">
                  <wp:simplePos x="0" y="0"/>
                  <wp:positionH relativeFrom="column">
                    <wp:posOffset>103506</wp:posOffset>
                  </wp:positionH>
                  <wp:positionV relativeFrom="paragraph">
                    <wp:posOffset>166370</wp:posOffset>
                  </wp:positionV>
                  <wp:extent cx="960120" cy="838532"/>
                  <wp:effectExtent l="0" t="0" r="0" b="0"/>
                  <wp:wrapNone/>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960120" cy="838532"/>
                          </a:xfrm>
                          <a:prstGeom prst="rect">
                            <a:avLst/>
                          </a:prstGeom>
                          <a:ln/>
                        </pic:spPr>
                      </pic:pic>
                    </a:graphicData>
                  </a:graphic>
                </wp:anchor>
              </w:drawing>
            </w:r>
            <w:r w:rsidRPr="007E2732">
              <w:rPr>
                <w:rFonts w:ascii="Comic Sans MS" w:eastAsia="Comic Sans MS" w:hAnsi="Comic Sans MS" w:cs="Comic Sans MS"/>
                <w:color w:val="1A0DAB"/>
              </w:rPr>
              <w:drawing>
                <wp:anchor distT="0" distB="0" distL="114300" distR="114300" simplePos="0" relativeHeight="251660288" behindDoc="0" locked="0" layoutInCell="1" hidden="0" allowOverlap="1" wp14:anchorId="6C30E3C9" wp14:editId="2A9F8CEF">
                  <wp:simplePos x="0" y="0"/>
                  <wp:positionH relativeFrom="column">
                    <wp:posOffset>1238885</wp:posOffset>
                  </wp:positionH>
                  <wp:positionV relativeFrom="paragraph">
                    <wp:posOffset>45720</wp:posOffset>
                  </wp:positionV>
                  <wp:extent cx="1036320" cy="976177"/>
                  <wp:effectExtent l="0" t="0" r="0" b="0"/>
                  <wp:wrapNone/>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1036320" cy="976177"/>
                          </a:xfrm>
                          <a:prstGeom prst="rect">
                            <a:avLst/>
                          </a:prstGeom>
                          <a:ln/>
                        </pic:spPr>
                      </pic:pic>
                    </a:graphicData>
                  </a:graphic>
                </wp:anchor>
              </w:drawing>
            </w:r>
            <w:r w:rsidRPr="007E2732">
              <w:rPr>
                <w:rFonts w:ascii="Comic Sans MS" w:eastAsia="Comic Sans MS" w:hAnsi="Comic Sans MS" w:cs="Comic Sans MS"/>
                <w:color w:val="1A0DAB"/>
              </w:rPr>
              <w:drawing>
                <wp:anchor distT="0" distB="0" distL="114300" distR="114300" simplePos="0" relativeHeight="251661312" behindDoc="0" locked="0" layoutInCell="1" hidden="0" allowOverlap="1" wp14:anchorId="45EE6A7D" wp14:editId="66782A0E">
                  <wp:simplePos x="0" y="0"/>
                  <wp:positionH relativeFrom="column">
                    <wp:posOffset>2442845</wp:posOffset>
                  </wp:positionH>
                  <wp:positionV relativeFrom="paragraph">
                    <wp:posOffset>22860</wp:posOffset>
                  </wp:positionV>
                  <wp:extent cx="899795" cy="998220"/>
                  <wp:effectExtent l="0" t="0" r="0" b="0"/>
                  <wp:wrapNone/>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899795" cy="998220"/>
                          </a:xfrm>
                          <a:prstGeom prst="rect">
                            <a:avLst/>
                          </a:prstGeom>
                          <a:ln/>
                        </pic:spPr>
                      </pic:pic>
                    </a:graphicData>
                  </a:graphic>
                </wp:anchor>
              </w:drawing>
            </w:r>
            <w:r w:rsidRPr="007E2732">
              <w:rPr>
                <w:rFonts w:ascii="Comic Sans MS" w:eastAsia="Comic Sans MS" w:hAnsi="Comic Sans MS" w:cs="Comic Sans MS"/>
                <w:color w:val="1A0DAB"/>
              </w:rPr>
              <w:drawing>
                <wp:anchor distT="0" distB="0" distL="114300" distR="114300" simplePos="0" relativeHeight="251662336" behindDoc="0" locked="0" layoutInCell="1" hidden="0" allowOverlap="1" wp14:anchorId="2AF24376" wp14:editId="2B12E0AF">
                  <wp:simplePos x="0" y="0"/>
                  <wp:positionH relativeFrom="column">
                    <wp:posOffset>3448684</wp:posOffset>
                  </wp:positionH>
                  <wp:positionV relativeFrom="paragraph">
                    <wp:posOffset>30480</wp:posOffset>
                  </wp:positionV>
                  <wp:extent cx="1028700" cy="1005321"/>
                  <wp:effectExtent l="0" t="0" r="0" b="0"/>
                  <wp:wrapNone/>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028700" cy="1005321"/>
                          </a:xfrm>
                          <a:prstGeom prst="rect">
                            <a:avLst/>
                          </a:prstGeom>
                          <a:ln/>
                        </pic:spPr>
                      </pic:pic>
                    </a:graphicData>
                  </a:graphic>
                </wp:anchor>
              </w:drawing>
            </w:r>
            <w:r w:rsidRPr="007E2732">
              <w:rPr>
                <w:rFonts w:ascii="Comic Sans MS" w:eastAsia="Comic Sans MS" w:hAnsi="Comic Sans MS" w:cs="Comic Sans MS"/>
                <w:color w:val="1A0DAB"/>
              </w:rPr>
              <w:drawing>
                <wp:anchor distT="0" distB="0" distL="114300" distR="114300" simplePos="0" relativeHeight="251663360" behindDoc="0" locked="0" layoutInCell="1" hidden="0" allowOverlap="1" wp14:anchorId="0E4252BF" wp14:editId="216D3391">
                  <wp:simplePos x="0" y="0"/>
                  <wp:positionH relativeFrom="column">
                    <wp:posOffset>4530725</wp:posOffset>
                  </wp:positionH>
                  <wp:positionV relativeFrom="paragraph">
                    <wp:posOffset>8255</wp:posOffset>
                  </wp:positionV>
                  <wp:extent cx="1273581" cy="10668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73581" cy="1066800"/>
                          </a:xfrm>
                          <a:prstGeom prst="rect">
                            <a:avLst/>
                          </a:prstGeom>
                          <a:ln/>
                        </pic:spPr>
                      </pic:pic>
                    </a:graphicData>
                  </a:graphic>
                </wp:anchor>
              </w:drawing>
            </w:r>
            <w:r w:rsidRPr="007E2732">
              <w:rPr>
                <w:rFonts w:ascii="Comic Sans MS" w:eastAsia="Comic Sans MS" w:hAnsi="Comic Sans MS" w:cs="Comic Sans MS"/>
                <w:color w:val="1A0DAB"/>
              </w:rPr>
              <w:drawing>
                <wp:anchor distT="0" distB="0" distL="114300" distR="114300" simplePos="0" relativeHeight="251664384" behindDoc="0" locked="0" layoutInCell="1" hidden="0" allowOverlap="1" wp14:anchorId="756014C5" wp14:editId="0209B445">
                  <wp:simplePos x="0" y="0"/>
                  <wp:positionH relativeFrom="column">
                    <wp:posOffset>5986145</wp:posOffset>
                  </wp:positionH>
                  <wp:positionV relativeFrom="paragraph">
                    <wp:posOffset>15240</wp:posOffset>
                  </wp:positionV>
                  <wp:extent cx="1043940" cy="1043940"/>
                  <wp:effectExtent l="0" t="0" r="0" b="0"/>
                  <wp:wrapNone/>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043940" cy="1043940"/>
                          </a:xfrm>
                          <a:prstGeom prst="rect">
                            <a:avLst/>
                          </a:prstGeom>
                          <a:ln/>
                        </pic:spPr>
                      </pic:pic>
                    </a:graphicData>
                  </a:graphic>
                </wp:anchor>
              </w:drawing>
            </w:r>
            <w:r w:rsidRPr="007E2732">
              <w:rPr>
                <w:rFonts w:ascii="Comic Sans MS" w:eastAsia="Comic Sans MS" w:hAnsi="Comic Sans MS" w:cs="Comic Sans MS"/>
                <w:color w:val="1A0DAB"/>
              </w:rPr>
              <w:drawing>
                <wp:anchor distT="0" distB="0" distL="114300" distR="114300" simplePos="0" relativeHeight="251665408" behindDoc="0" locked="0" layoutInCell="1" hidden="0" allowOverlap="1" wp14:anchorId="4955615B" wp14:editId="6B84B2EE">
                  <wp:simplePos x="0" y="0"/>
                  <wp:positionH relativeFrom="column">
                    <wp:posOffset>7190105</wp:posOffset>
                  </wp:positionH>
                  <wp:positionV relativeFrom="paragraph">
                    <wp:posOffset>8255</wp:posOffset>
                  </wp:positionV>
                  <wp:extent cx="962176" cy="982980"/>
                  <wp:effectExtent l="0" t="0" r="0" b="0"/>
                  <wp:wrapNone/>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962176" cy="982980"/>
                          </a:xfrm>
                          <a:prstGeom prst="rect">
                            <a:avLst/>
                          </a:prstGeom>
                          <a:ln/>
                        </pic:spPr>
                      </pic:pic>
                    </a:graphicData>
                  </a:graphic>
                </wp:anchor>
              </w:drawing>
            </w:r>
            <w:r w:rsidRPr="007E2732">
              <w:rPr>
                <w:rFonts w:ascii="Comic Sans MS" w:eastAsia="Comic Sans MS" w:hAnsi="Comic Sans MS" w:cs="Comic Sans MS"/>
                <w:color w:val="1A0DAB"/>
              </w:rPr>
              <w:drawing>
                <wp:anchor distT="0" distB="0" distL="114300" distR="114300" simplePos="0" relativeHeight="251666432" behindDoc="0" locked="0" layoutInCell="1" hidden="0" allowOverlap="1" wp14:anchorId="5CD14141" wp14:editId="62C150EC">
                  <wp:simplePos x="0" y="0"/>
                  <wp:positionH relativeFrom="column">
                    <wp:posOffset>8333105</wp:posOffset>
                  </wp:positionH>
                  <wp:positionV relativeFrom="paragraph">
                    <wp:posOffset>30480</wp:posOffset>
                  </wp:positionV>
                  <wp:extent cx="977834" cy="982980"/>
                  <wp:effectExtent l="0" t="0" r="0" b="0"/>
                  <wp:wrapNone/>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77834" cy="982980"/>
                          </a:xfrm>
                          <a:prstGeom prst="rect">
                            <a:avLst/>
                          </a:prstGeom>
                          <a:ln/>
                        </pic:spPr>
                      </pic:pic>
                    </a:graphicData>
                  </a:graphic>
                </wp:anchor>
              </w:drawing>
            </w:r>
          </w:p>
          <w:p w:rsidR="00352567" w:rsidRDefault="00352567">
            <w:pPr>
              <w:rPr>
                <w:rFonts w:ascii="Comic Sans MS" w:eastAsia="Comic Sans MS" w:hAnsi="Comic Sans MS" w:cs="Comic Sans MS"/>
                <w:color w:val="1A0DAB"/>
              </w:rPr>
            </w:pPr>
          </w:p>
          <w:p w:rsidR="00352567" w:rsidRDefault="00352567"/>
          <w:p w:rsidR="00352567" w:rsidRDefault="00352567"/>
          <w:p w:rsidR="00352567" w:rsidRDefault="00352567"/>
          <w:p w:rsidR="00352567" w:rsidRDefault="007E2732">
            <w:r>
              <w:rPr>
                <w:noProof/>
                <w:lang w:val="en-US"/>
              </w:rPr>
              <w:drawing>
                <wp:anchor distT="0" distB="0" distL="114300" distR="114300" simplePos="0" relativeHeight="251667456" behindDoc="0" locked="0" layoutInCell="1" hidden="0" allowOverlap="1">
                  <wp:simplePos x="0" y="0"/>
                  <wp:positionH relativeFrom="column">
                    <wp:posOffset>8485505</wp:posOffset>
                  </wp:positionH>
                  <wp:positionV relativeFrom="paragraph">
                    <wp:posOffset>119886</wp:posOffset>
                  </wp:positionV>
                  <wp:extent cx="1118591" cy="1257625"/>
                  <wp:effectExtent l="0" t="0" r="0" b="0"/>
                  <wp:wrapNone/>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118591" cy="1257625"/>
                          </a:xfrm>
                          <a:prstGeom prst="rect">
                            <a:avLst/>
                          </a:prstGeom>
                          <a:ln/>
                        </pic:spPr>
                      </pic:pic>
                    </a:graphicData>
                  </a:graphic>
                </wp:anchor>
              </w:drawing>
            </w:r>
            <w:r>
              <w:rPr>
                <w:noProof/>
                <w:lang w:val="en-US"/>
              </w:rPr>
              <w:drawing>
                <wp:anchor distT="0" distB="0" distL="114300" distR="114300" simplePos="0" relativeHeight="251668480" behindDoc="0" locked="0" layoutInCell="1" hidden="0" allowOverlap="1">
                  <wp:simplePos x="0" y="0"/>
                  <wp:positionH relativeFrom="column">
                    <wp:posOffset>5871845</wp:posOffset>
                  </wp:positionH>
                  <wp:positionV relativeFrom="paragraph">
                    <wp:posOffset>133985</wp:posOffset>
                  </wp:positionV>
                  <wp:extent cx="876300" cy="1227938"/>
                  <wp:effectExtent l="0" t="0" r="0" b="0"/>
                  <wp:wrapNone/>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876300" cy="1227938"/>
                          </a:xfrm>
                          <a:prstGeom prst="rect">
                            <a:avLst/>
                          </a:prstGeom>
                          <a:ln/>
                        </pic:spPr>
                      </pic:pic>
                    </a:graphicData>
                  </a:graphic>
                </wp:anchor>
              </w:drawing>
            </w:r>
            <w:r>
              <w:rPr>
                <w:noProof/>
                <w:lang w:val="en-US"/>
              </w:rPr>
              <w:drawing>
                <wp:anchor distT="0" distB="0" distL="114300" distR="114300" simplePos="0" relativeHeight="251669504" behindDoc="0" locked="0" layoutInCell="1" hidden="0" allowOverlap="1">
                  <wp:simplePos x="0" y="0"/>
                  <wp:positionH relativeFrom="column">
                    <wp:posOffset>6892925</wp:posOffset>
                  </wp:positionH>
                  <wp:positionV relativeFrom="paragraph">
                    <wp:posOffset>111760</wp:posOffset>
                  </wp:positionV>
                  <wp:extent cx="1508760" cy="125447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508760" cy="1254475"/>
                          </a:xfrm>
                          <a:prstGeom prst="rect">
                            <a:avLst/>
                          </a:prstGeom>
                          <a:ln/>
                        </pic:spPr>
                      </pic:pic>
                    </a:graphicData>
                  </a:graphic>
                </wp:anchor>
              </w:drawing>
            </w:r>
          </w:p>
          <w:p w:rsidR="00352567" w:rsidRDefault="007E2732">
            <w:r>
              <w:rPr>
                <w:noProof/>
                <w:lang w:val="en-US"/>
              </w:rPr>
              <w:drawing>
                <wp:anchor distT="0" distB="0" distL="114300" distR="114300" simplePos="0" relativeHeight="251670528" behindDoc="0" locked="0" layoutInCell="1" hidden="0" allowOverlap="1">
                  <wp:simplePos x="0" y="0"/>
                  <wp:positionH relativeFrom="column">
                    <wp:posOffset>-10794</wp:posOffset>
                  </wp:positionH>
                  <wp:positionV relativeFrom="paragraph">
                    <wp:posOffset>33655</wp:posOffset>
                  </wp:positionV>
                  <wp:extent cx="946065" cy="1150620"/>
                  <wp:effectExtent l="0" t="0" r="0" b="0"/>
                  <wp:wrapNone/>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946065" cy="1150620"/>
                          </a:xfrm>
                          <a:prstGeom prst="rect">
                            <a:avLst/>
                          </a:prstGeom>
                          <a:ln/>
                        </pic:spPr>
                      </pic:pic>
                    </a:graphicData>
                  </a:graphic>
                </wp:anchor>
              </w:drawing>
            </w:r>
            <w:r>
              <w:rPr>
                <w:noProof/>
                <w:lang w:val="en-US"/>
              </w:rPr>
              <w:drawing>
                <wp:anchor distT="0" distB="0" distL="114300" distR="114300" simplePos="0" relativeHeight="251671552" behindDoc="0" locked="0" layoutInCell="1" hidden="0" allowOverlap="1">
                  <wp:simplePos x="0" y="0"/>
                  <wp:positionH relativeFrom="column">
                    <wp:posOffset>964564</wp:posOffset>
                  </wp:positionH>
                  <wp:positionV relativeFrom="paragraph">
                    <wp:posOffset>10795</wp:posOffset>
                  </wp:positionV>
                  <wp:extent cx="1283397" cy="1188720"/>
                  <wp:effectExtent l="0" t="0" r="0" b="0"/>
                  <wp:wrapNone/>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1283397" cy="1188720"/>
                          </a:xfrm>
                          <a:prstGeom prst="rect">
                            <a:avLst/>
                          </a:prstGeom>
                          <a:ln/>
                        </pic:spPr>
                      </pic:pic>
                    </a:graphicData>
                  </a:graphic>
                </wp:anchor>
              </w:drawing>
            </w:r>
            <w:r>
              <w:rPr>
                <w:noProof/>
                <w:lang w:val="en-US"/>
              </w:rPr>
              <w:drawing>
                <wp:anchor distT="0" distB="0" distL="114300" distR="114300" simplePos="0" relativeHeight="251672576" behindDoc="0" locked="0" layoutInCell="1" hidden="0" allowOverlap="1">
                  <wp:simplePos x="0" y="0"/>
                  <wp:positionH relativeFrom="column">
                    <wp:posOffset>2305685</wp:posOffset>
                  </wp:positionH>
                  <wp:positionV relativeFrom="paragraph">
                    <wp:posOffset>10795</wp:posOffset>
                  </wp:positionV>
                  <wp:extent cx="1193800" cy="1188720"/>
                  <wp:effectExtent l="0" t="0" r="0" b="0"/>
                  <wp:wrapNone/>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1193800" cy="1188720"/>
                          </a:xfrm>
                          <a:prstGeom prst="rect">
                            <a:avLst/>
                          </a:prstGeom>
                          <a:ln/>
                        </pic:spPr>
                      </pic:pic>
                    </a:graphicData>
                  </a:graphic>
                </wp:anchor>
              </w:drawing>
            </w:r>
            <w:r>
              <w:rPr>
                <w:noProof/>
                <w:lang w:val="en-US"/>
              </w:rPr>
              <w:drawing>
                <wp:anchor distT="0" distB="0" distL="114300" distR="114300" simplePos="0" relativeHeight="251673600" behindDoc="0" locked="0" layoutInCell="1" hidden="0" allowOverlap="1">
                  <wp:simplePos x="0" y="0"/>
                  <wp:positionH relativeFrom="column">
                    <wp:posOffset>3562984</wp:posOffset>
                  </wp:positionH>
                  <wp:positionV relativeFrom="paragraph">
                    <wp:posOffset>66040</wp:posOffset>
                  </wp:positionV>
                  <wp:extent cx="891540" cy="110244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891540" cy="1102441"/>
                          </a:xfrm>
                          <a:prstGeom prst="rect">
                            <a:avLst/>
                          </a:prstGeom>
                          <a:ln/>
                        </pic:spPr>
                      </pic:pic>
                    </a:graphicData>
                  </a:graphic>
                </wp:anchor>
              </w:drawing>
            </w:r>
            <w:r>
              <w:rPr>
                <w:noProof/>
                <w:lang w:val="en-US"/>
              </w:rPr>
              <w:drawing>
                <wp:anchor distT="0" distB="0" distL="114300" distR="114300" simplePos="0" relativeHeight="251674624" behindDoc="0" locked="0" layoutInCell="1" hidden="0" allowOverlap="1">
                  <wp:simplePos x="0" y="0"/>
                  <wp:positionH relativeFrom="column">
                    <wp:posOffset>4554220</wp:posOffset>
                  </wp:positionH>
                  <wp:positionV relativeFrom="paragraph">
                    <wp:posOffset>59689</wp:posOffset>
                  </wp:positionV>
                  <wp:extent cx="1226820" cy="1139556"/>
                  <wp:effectExtent l="0" t="0" r="0" b="0"/>
                  <wp:wrapNone/>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1226820" cy="1139556"/>
                          </a:xfrm>
                          <a:prstGeom prst="rect">
                            <a:avLst/>
                          </a:prstGeom>
                          <a:ln/>
                        </pic:spPr>
                      </pic:pic>
                    </a:graphicData>
                  </a:graphic>
                </wp:anchor>
              </w:drawing>
            </w:r>
          </w:p>
          <w:p w:rsidR="00352567" w:rsidRDefault="00352567">
            <w:pPr>
              <w:rPr>
                <w:rFonts w:ascii="Comic Sans MS" w:eastAsia="Comic Sans MS" w:hAnsi="Comic Sans MS" w:cs="Comic Sans MS"/>
              </w:rPr>
            </w:pPr>
          </w:p>
          <w:p w:rsidR="007E2732" w:rsidRDefault="007E2732">
            <w:pPr>
              <w:rPr>
                <w:rFonts w:ascii="Comic Sans MS" w:eastAsia="Comic Sans MS" w:hAnsi="Comic Sans MS" w:cs="Comic Sans MS"/>
              </w:rPr>
            </w:pPr>
          </w:p>
          <w:p w:rsidR="007E2732" w:rsidRDefault="007E2732">
            <w:pPr>
              <w:rPr>
                <w:rFonts w:ascii="Comic Sans MS" w:eastAsia="Comic Sans MS" w:hAnsi="Comic Sans MS" w:cs="Comic Sans MS"/>
              </w:rPr>
            </w:pPr>
          </w:p>
          <w:p w:rsidR="007E2732" w:rsidRDefault="007E2732">
            <w:pPr>
              <w:rPr>
                <w:rFonts w:ascii="Comic Sans MS" w:eastAsia="Comic Sans MS" w:hAnsi="Comic Sans MS" w:cs="Comic Sans MS"/>
              </w:rPr>
            </w:pPr>
          </w:p>
          <w:p w:rsidR="007E2732" w:rsidRDefault="007E2732">
            <w:pPr>
              <w:rPr>
                <w:rFonts w:ascii="Comic Sans MS" w:eastAsia="Comic Sans MS" w:hAnsi="Comic Sans MS" w:cs="Comic Sans MS"/>
              </w:rPr>
            </w:pPr>
          </w:p>
          <w:p w:rsidR="007E2732" w:rsidRDefault="007E2732">
            <w:pPr>
              <w:rPr>
                <w:rFonts w:ascii="Comic Sans MS" w:eastAsia="Comic Sans MS" w:hAnsi="Comic Sans MS" w:cs="Comic Sans MS"/>
              </w:rPr>
            </w:pPr>
          </w:p>
        </w:tc>
      </w:tr>
      <w:tr w:rsidR="00352567">
        <w:trPr>
          <w:trHeight w:val="3674"/>
        </w:trPr>
        <w:tc>
          <w:tcPr>
            <w:tcW w:w="15411" w:type="dxa"/>
            <w:gridSpan w:val="4"/>
          </w:tcPr>
          <w:p w:rsidR="00352567" w:rsidRDefault="007E2732">
            <w:pPr>
              <w:rPr>
                <w:rFonts w:ascii="Comic Sans MS" w:eastAsia="Comic Sans MS" w:hAnsi="Comic Sans MS" w:cs="Comic Sans MS"/>
                <w:b/>
                <w:u w:val="single"/>
              </w:rPr>
            </w:pPr>
            <w:r>
              <w:rPr>
                <w:rFonts w:ascii="Comic Sans MS" w:eastAsia="Comic Sans MS" w:hAnsi="Comic Sans MS" w:cs="Comic Sans MS"/>
                <w:b/>
                <w:u w:val="single"/>
              </w:rPr>
              <w:t>Key Vocabulary</w:t>
            </w:r>
          </w:p>
          <w:p w:rsidR="00352567" w:rsidRDefault="00352567">
            <w:pPr>
              <w:tabs>
                <w:tab w:val="left" w:pos="4560"/>
              </w:tabs>
              <w:rPr>
                <w:rFonts w:ascii="Comic Sans MS" w:eastAsia="Comic Sans MS" w:hAnsi="Comic Sans MS" w:cs="Comic Sans MS"/>
              </w:rPr>
            </w:pPr>
          </w:p>
          <w:p w:rsidR="00352567" w:rsidRDefault="007E2732">
            <w:pPr>
              <w:tabs>
                <w:tab w:val="left" w:pos="4560"/>
              </w:tabs>
              <w:rPr>
                <w:rFonts w:ascii="Comic Sans MS" w:eastAsia="Comic Sans MS" w:hAnsi="Comic Sans MS" w:cs="Comic Sans MS"/>
              </w:rPr>
            </w:pPr>
            <w:r>
              <w:rPr>
                <w:rFonts w:ascii="Comic Sans MS" w:eastAsia="Comic Sans MS" w:hAnsi="Comic Sans MS" w:cs="Comic Sans MS"/>
              </w:rPr>
              <w:t>Friends, family, religion, culture, celebration, transport, traffic, car, bus, train, aeroplane, helicopter, boat, far/near, map, wheels, bus/ depot/station, timetables, short/long, airport, water, harbour, boat, car park, park, wood, people, places, holid</w:t>
            </w:r>
            <w:r>
              <w:rPr>
                <w:rFonts w:ascii="Comic Sans MS" w:eastAsia="Comic Sans MS" w:hAnsi="Comic Sans MS" w:cs="Comic Sans MS"/>
              </w:rPr>
              <w:t>ay, England, UK, the world, space, rocket, stars, push, pull, forces, air, town, city, village, country, seaside, mountains, jungle, forest, journey, destination, weather, climate, hot, dry, cold, wet, tropical, warm, temperature, rain, sunshine, day, nigh</w:t>
            </w:r>
            <w:r>
              <w:rPr>
                <w:rFonts w:ascii="Comic Sans MS" w:eastAsia="Comic Sans MS" w:hAnsi="Comic Sans MS" w:cs="Comic Sans MS"/>
              </w:rPr>
              <w:t>t, push, pull, forces, turn, twist, squeeze, press, pat, hard, soft, go, stop, more, less, quick, fast, slow</w:t>
            </w:r>
          </w:p>
        </w:tc>
      </w:tr>
      <w:tr w:rsidR="00352567">
        <w:trPr>
          <w:trHeight w:val="5568"/>
        </w:trPr>
        <w:tc>
          <w:tcPr>
            <w:tcW w:w="3852" w:type="dxa"/>
          </w:tcPr>
          <w:p w:rsidR="00352567" w:rsidRPr="007B526F" w:rsidRDefault="007E2732">
            <w:pPr>
              <w:rPr>
                <w:rFonts w:ascii="Comic Sans MS" w:eastAsia="Comic Sans MS" w:hAnsi="Comic Sans MS" w:cs="Comic Sans MS"/>
                <w:b/>
                <w:sz w:val="20"/>
                <w:szCs w:val="20"/>
                <w:u w:val="single"/>
              </w:rPr>
            </w:pPr>
            <w:r w:rsidRPr="007B526F">
              <w:rPr>
                <w:rFonts w:ascii="Comic Sans MS" w:eastAsia="Comic Sans MS" w:hAnsi="Comic Sans MS" w:cs="Comic Sans MS"/>
                <w:b/>
                <w:sz w:val="20"/>
                <w:szCs w:val="20"/>
                <w:u w:val="single"/>
              </w:rPr>
              <w:lastRenderedPageBreak/>
              <w:t>Communication and Language</w:t>
            </w: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Skills:</w:t>
            </w:r>
          </w:p>
          <w:p w:rsidR="00352567" w:rsidRPr="007B526F" w:rsidRDefault="00352567">
            <w:pPr>
              <w:rPr>
                <w:rFonts w:ascii="Comic Sans MS" w:eastAsia="Comic Sans MS" w:hAnsi="Comic Sans MS" w:cs="Comic Sans MS"/>
                <w:sz w:val="20"/>
                <w:szCs w:val="20"/>
              </w:rPr>
            </w:pP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Listening, attention and understanding:</w:t>
            </w:r>
          </w:p>
          <w:p w:rsidR="00352567" w:rsidRPr="007B526F" w:rsidRDefault="007E2732">
            <w:pPr>
              <w:numPr>
                <w:ilvl w:val="0"/>
                <w:numId w:val="7"/>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listen carefully to friends and adults </w:t>
            </w:r>
          </w:p>
          <w:p w:rsidR="00352567" w:rsidRPr="007B526F" w:rsidRDefault="007E2732">
            <w:pPr>
              <w:numPr>
                <w:ilvl w:val="0"/>
                <w:numId w:val="7"/>
              </w:numPr>
              <w:rPr>
                <w:rFonts w:ascii="Comic Sans MS" w:eastAsia="Comic Sans MS" w:hAnsi="Comic Sans MS" w:cs="Comic Sans MS"/>
                <w:sz w:val="20"/>
                <w:szCs w:val="20"/>
              </w:rPr>
            </w:pPr>
            <w:r w:rsidRPr="007B526F">
              <w:rPr>
                <w:rFonts w:ascii="Comic Sans MS" w:eastAsia="Comic Sans MS" w:hAnsi="Comic Sans MS" w:cs="Comic Sans MS"/>
                <w:sz w:val="20"/>
                <w:szCs w:val="20"/>
              </w:rPr>
              <w:t>Ask relevant ‘who and when’</w:t>
            </w:r>
            <w:r w:rsidRPr="007B526F">
              <w:rPr>
                <w:rFonts w:ascii="Comic Sans MS" w:eastAsia="Comic Sans MS" w:hAnsi="Comic Sans MS" w:cs="Comic Sans MS"/>
                <w:sz w:val="20"/>
                <w:szCs w:val="20"/>
              </w:rPr>
              <w:t xml:space="preserve"> questions</w:t>
            </w:r>
          </w:p>
          <w:p w:rsidR="00352567" w:rsidRPr="007B526F" w:rsidRDefault="007E2732">
            <w:pPr>
              <w:numPr>
                <w:ilvl w:val="0"/>
                <w:numId w:val="7"/>
              </w:numPr>
              <w:rPr>
                <w:rFonts w:ascii="Comic Sans MS" w:eastAsia="Comic Sans MS" w:hAnsi="Comic Sans MS" w:cs="Comic Sans MS"/>
                <w:sz w:val="20"/>
                <w:szCs w:val="20"/>
              </w:rPr>
            </w:pPr>
            <w:r w:rsidRPr="007B526F">
              <w:rPr>
                <w:rFonts w:ascii="Comic Sans MS" w:eastAsia="Comic Sans MS" w:hAnsi="Comic Sans MS" w:cs="Comic Sans MS"/>
                <w:sz w:val="20"/>
                <w:szCs w:val="20"/>
              </w:rPr>
              <w:t>Make relevant comments on the characters and the plot of the story and justify answers</w:t>
            </w:r>
          </w:p>
          <w:p w:rsidR="00352567" w:rsidRPr="007B526F" w:rsidRDefault="007E2732">
            <w:pPr>
              <w:numPr>
                <w:ilvl w:val="0"/>
                <w:numId w:val="7"/>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join in with </w:t>
            </w:r>
            <w:r w:rsidR="007B526F" w:rsidRPr="007B526F">
              <w:rPr>
                <w:rFonts w:ascii="Comic Sans MS" w:eastAsia="Comic Sans MS" w:hAnsi="Comic Sans MS" w:cs="Comic Sans MS"/>
                <w:sz w:val="20"/>
                <w:szCs w:val="20"/>
              </w:rPr>
              <w:t>well-known</w:t>
            </w:r>
            <w:r w:rsidRPr="007B526F">
              <w:rPr>
                <w:rFonts w:ascii="Comic Sans MS" w:eastAsia="Comic Sans MS" w:hAnsi="Comic Sans MS" w:cs="Comic Sans MS"/>
                <w:sz w:val="20"/>
                <w:szCs w:val="20"/>
              </w:rPr>
              <w:t xml:space="preserve"> stories such as ‘Were Going on a Bear Hunt’ and song </w:t>
            </w:r>
          </w:p>
          <w:p w:rsidR="00352567" w:rsidRPr="007B526F" w:rsidRDefault="007E2732">
            <w:pPr>
              <w:numPr>
                <w:ilvl w:val="0"/>
                <w:numId w:val="7"/>
              </w:numPr>
              <w:rPr>
                <w:rFonts w:ascii="Comic Sans MS" w:eastAsia="Comic Sans MS" w:hAnsi="Comic Sans MS" w:cs="Comic Sans MS"/>
                <w:sz w:val="20"/>
                <w:szCs w:val="20"/>
              </w:rPr>
            </w:pPr>
            <w:r w:rsidRPr="007B526F">
              <w:rPr>
                <w:rFonts w:ascii="Comic Sans MS" w:eastAsia="Comic Sans MS" w:hAnsi="Comic Sans MS" w:cs="Comic Sans MS"/>
                <w:sz w:val="20"/>
                <w:szCs w:val="20"/>
              </w:rPr>
              <w:t>Have a back and forth conversation with an adult or a friend about the same topic</w:t>
            </w: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Speaking:</w:t>
            </w:r>
          </w:p>
          <w:p w:rsidR="00352567" w:rsidRPr="007B526F" w:rsidRDefault="007E2732">
            <w:pPr>
              <w:numPr>
                <w:ilvl w:val="0"/>
                <w:numId w:val="4"/>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talk in front of a small group using one sentence </w:t>
            </w:r>
          </w:p>
          <w:p w:rsidR="00352567" w:rsidRPr="007B526F" w:rsidRDefault="007E2732">
            <w:pPr>
              <w:numPr>
                <w:ilvl w:val="0"/>
                <w:numId w:val="4"/>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use conjunctions such as ‘but and because’ </w:t>
            </w:r>
          </w:p>
          <w:p w:rsidR="00352567" w:rsidRPr="007B526F" w:rsidRDefault="007E2732">
            <w:pPr>
              <w:numPr>
                <w:ilvl w:val="0"/>
                <w:numId w:val="4"/>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express ideas and feelings in the present and future tense </w:t>
            </w:r>
          </w:p>
          <w:p w:rsidR="00352567" w:rsidRPr="007B526F" w:rsidRDefault="007E2732">
            <w:pPr>
              <w:numPr>
                <w:ilvl w:val="0"/>
                <w:numId w:val="4"/>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participate in small group discussions offering own ideas (I think…)</w:t>
            </w:r>
          </w:p>
          <w:p w:rsidR="00352567" w:rsidRPr="007B526F" w:rsidRDefault="007E2732">
            <w:pPr>
              <w:numPr>
                <w:ilvl w:val="0"/>
                <w:numId w:val="4"/>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use recently introduced vocabulary in a different context (during discovery) </w:t>
            </w:r>
          </w:p>
        </w:tc>
        <w:tc>
          <w:tcPr>
            <w:tcW w:w="3853" w:type="dxa"/>
          </w:tcPr>
          <w:p w:rsidR="00352567" w:rsidRPr="007B526F" w:rsidRDefault="007E2732">
            <w:pPr>
              <w:rPr>
                <w:rFonts w:ascii="Comic Sans MS" w:eastAsia="Comic Sans MS" w:hAnsi="Comic Sans MS" w:cs="Comic Sans MS"/>
                <w:b/>
                <w:sz w:val="20"/>
                <w:szCs w:val="20"/>
                <w:u w:val="single"/>
              </w:rPr>
            </w:pPr>
            <w:r w:rsidRPr="007B526F">
              <w:rPr>
                <w:rFonts w:ascii="Comic Sans MS" w:eastAsia="Comic Sans MS" w:hAnsi="Comic Sans MS" w:cs="Comic Sans MS"/>
                <w:b/>
                <w:sz w:val="20"/>
                <w:szCs w:val="20"/>
                <w:u w:val="single"/>
              </w:rPr>
              <w:t xml:space="preserve">Expressive Arts and Design </w:t>
            </w: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Skills:</w:t>
            </w:r>
          </w:p>
          <w:p w:rsidR="00352567" w:rsidRPr="007B526F" w:rsidRDefault="00352567">
            <w:pPr>
              <w:rPr>
                <w:rFonts w:ascii="Comic Sans MS" w:eastAsia="Comic Sans MS" w:hAnsi="Comic Sans MS" w:cs="Comic Sans MS"/>
                <w:sz w:val="20"/>
                <w:szCs w:val="20"/>
              </w:rPr>
            </w:pP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Creating with Materials:</w:t>
            </w:r>
          </w:p>
          <w:p w:rsidR="00352567" w:rsidRPr="007B526F" w:rsidRDefault="007E2732">
            <w:pPr>
              <w:numPr>
                <w:ilvl w:val="0"/>
                <w:numId w:val="11"/>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begin to add body and more detail to d</w:t>
            </w:r>
            <w:r w:rsidRPr="007B526F">
              <w:rPr>
                <w:rFonts w:ascii="Comic Sans MS" w:eastAsia="Comic Sans MS" w:hAnsi="Comic Sans MS" w:cs="Comic Sans MS"/>
                <w:sz w:val="20"/>
                <w:szCs w:val="20"/>
              </w:rPr>
              <w:t xml:space="preserve">rawing of a human figure </w:t>
            </w:r>
          </w:p>
          <w:p w:rsidR="00352567" w:rsidRPr="007B526F" w:rsidRDefault="007E2732">
            <w:pPr>
              <w:numPr>
                <w:ilvl w:val="0"/>
                <w:numId w:val="11"/>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begin to use a sketchbook to record what they see and collect and record new processes and techniques </w:t>
            </w:r>
          </w:p>
          <w:p w:rsidR="00352567" w:rsidRPr="007B526F" w:rsidRDefault="007E2732">
            <w:pPr>
              <w:numPr>
                <w:ilvl w:val="0"/>
                <w:numId w:val="11"/>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safely use and explore a variety of materials, tools and techniques</w:t>
            </w:r>
          </w:p>
          <w:p w:rsidR="00352567" w:rsidRPr="007B526F" w:rsidRDefault="007E2732">
            <w:pPr>
              <w:numPr>
                <w:ilvl w:val="0"/>
                <w:numId w:val="11"/>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experiment to create different textures </w:t>
            </w:r>
          </w:p>
          <w:p w:rsidR="00352567" w:rsidRPr="007B526F" w:rsidRDefault="007E2732">
            <w:pPr>
              <w:numPr>
                <w:ilvl w:val="0"/>
                <w:numId w:val="11"/>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join different textile surfaces together using glue and embellish with buttons and beads </w:t>
            </w:r>
          </w:p>
          <w:p w:rsidR="00352567" w:rsidRPr="007B526F" w:rsidRDefault="007E2732">
            <w:pPr>
              <w:numPr>
                <w:ilvl w:val="0"/>
                <w:numId w:val="11"/>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choose particular colours to use for a purpose </w:t>
            </w:r>
          </w:p>
          <w:p w:rsidR="00352567" w:rsidRPr="007B526F" w:rsidRDefault="007E2732">
            <w:pPr>
              <w:numPr>
                <w:ilvl w:val="0"/>
                <w:numId w:val="11"/>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construct with a purpose in mind, using a variety of resources </w:t>
            </w:r>
          </w:p>
          <w:p w:rsidR="00352567" w:rsidRPr="007B526F" w:rsidRDefault="00352567">
            <w:pPr>
              <w:rPr>
                <w:rFonts w:ascii="Comic Sans MS" w:eastAsia="Comic Sans MS" w:hAnsi="Comic Sans MS" w:cs="Comic Sans MS"/>
                <w:sz w:val="20"/>
                <w:szCs w:val="20"/>
              </w:rPr>
            </w:pP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Being Imaginative and Expressive: </w:t>
            </w:r>
          </w:p>
          <w:p w:rsidR="00352567" w:rsidRPr="007B526F" w:rsidRDefault="007E2732">
            <w:pPr>
              <w:numPr>
                <w:ilvl w:val="0"/>
                <w:numId w:val="1"/>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discover how to use their voice to create loud and soft sounds</w:t>
            </w:r>
          </w:p>
          <w:p w:rsidR="00352567" w:rsidRPr="007B526F" w:rsidRDefault="007E2732">
            <w:pPr>
              <w:numPr>
                <w:ilvl w:val="0"/>
                <w:numId w:val="1"/>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listen to different sounds (water, animals </w:t>
            </w:r>
            <w:proofErr w:type="spellStart"/>
            <w:r w:rsidRPr="007B526F">
              <w:rPr>
                <w:rFonts w:ascii="Comic Sans MS" w:eastAsia="Comic Sans MS" w:hAnsi="Comic Sans MS" w:cs="Comic Sans MS"/>
                <w:sz w:val="20"/>
                <w:szCs w:val="20"/>
              </w:rPr>
              <w:t>etc</w:t>
            </w:r>
            <w:proofErr w:type="spellEnd"/>
            <w:r w:rsidRPr="007B526F">
              <w:rPr>
                <w:rFonts w:ascii="Comic Sans MS" w:eastAsia="Comic Sans MS" w:hAnsi="Comic Sans MS" w:cs="Comic Sans MS"/>
                <w:sz w:val="20"/>
                <w:szCs w:val="20"/>
              </w:rPr>
              <w:t xml:space="preserve">) and respond with voice movement </w:t>
            </w:r>
          </w:p>
          <w:p w:rsidR="00352567" w:rsidRPr="007B526F" w:rsidRDefault="007E2732">
            <w:pPr>
              <w:numPr>
                <w:ilvl w:val="0"/>
                <w:numId w:val="1"/>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explore different sounds instruments make</w:t>
            </w:r>
          </w:p>
          <w:p w:rsidR="00352567" w:rsidRPr="007B526F" w:rsidRDefault="007E2732">
            <w:pPr>
              <w:numPr>
                <w:ilvl w:val="0"/>
                <w:numId w:val="1"/>
              </w:numPr>
              <w:rPr>
                <w:rFonts w:ascii="Comic Sans MS" w:eastAsia="Comic Sans MS" w:hAnsi="Comic Sans MS" w:cs="Comic Sans MS"/>
                <w:sz w:val="20"/>
                <w:szCs w:val="20"/>
              </w:rPr>
            </w:pPr>
            <w:r w:rsidRPr="007B526F">
              <w:rPr>
                <w:rFonts w:ascii="Comic Sans MS" w:eastAsia="Comic Sans MS" w:hAnsi="Comic Sans MS" w:cs="Comic Sans MS"/>
                <w:sz w:val="20"/>
                <w:szCs w:val="20"/>
              </w:rPr>
              <w:lastRenderedPageBreak/>
              <w:t>To explore body percussion and talk about rhythm and pulse</w:t>
            </w:r>
          </w:p>
          <w:p w:rsidR="00352567" w:rsidRPr="007B526F" w:rsidRDefault="00352567">
            <w:pPr>
              <w:rPr>
                <w:rFonts w:ascii="Comic Sans MS" w:eastAsia="Comic Sans MS" w:hAnsi="Comic Sans MS" w:cs="Comic Sans MS"/>
                <w:sz w:val="20"/>
                <w:szCs w:val="20"/>
              </w:rPr>
            </w:pPr>
          </w:p>
          <w:p w:rsidR="00352567" w:rsidRPr="007B526F" w:rsidRDefault="007E2732">
            <w:pPr>
              <w:rPr>
                <w:rFonts w:ascii="Comic Sans MS" w:eastAsia="Comic Sans MS" w:hAnsi="Comic Sans MS" w:cs="Comic Sans MS"/>
                <w:b/>
                <w:sz w:val="20"/>
                <w:szCs w:val="20"/>
              </w:rPr>
            </w:pPr>
            <w:r w:rsidRPr="007B526F">
              <w:rPr>
                <w:rFonts w:ascii="Comic Sans MS" w:eastAsia="Comic Sans MS" w:hAnsi="Comic Sans MS" w:cs="Comic Sans MS"/>
                <w:b/>
                <w:sz w:val="20"/>
                <w:szCs w:val="20"/>
              </w:rPr>
              <w:t>W</w:t>
            </w:r>
            <w:r w:rsidRPr="007B526F">
              <w:rPr>
                <w:rFonts w:ascii="Comic Sans MS" w:eastAsia="Comic Sans MS" w:hAnsi="Comic Sans MS" w:cs="Comic Sans MS"/>
                <w:b/>
                <w:sz w:val="20"/>
                <w:szCs w:val="20"/>
              </w:rPr>
              <w:t>inter Landscapes</w:t>
            </w: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Use white and coloured chalk on black paper to create wintry scenes</w:t>
            </w:r>
          </w:p>
          <w:p w:rsidR="00352567" w:rsidRPr="007B526F" w:rsidRDefault="007E2732">
            <w:pPr>
              <w:rPr>
                <w:rFonts w:ascii="Comic Sans MS" w:eastAsia="Comic Sans MS" w:hAnsi="Comic Sans MS" w:cs="Comic Sans MS"/>
                <w:b/>
                <w:sz w:val="20"/>
                <w:szCs w:val="20"/>
              </w:rPr>
            </w:pPr>
            <w:r w:rsidRPr="007B526F">
              <w:rPr>
                <w:rFonts w:ascii="Comic Sans MS" w:eastAsia="Comic Sans MS" w:hAnsi="Comic Sans MS" w:cs="Comic Sans MS"/>
                <w:b/>
                <w:sz w:val="20"/>
                <w:szCs w:val="20"/>
              </w:rPr>
              <w:t>Solar Systems</w:t>
            </w: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Drawing planets/space scenes onto black paper</w:t>
            </w:r>
          </w:p>
          <w:p w:rsidR="00352567" w:rsidRPr="007B526F" w:rsidRDefault="007E2732">
            <w:pPr>
              <w:rPr>
                <w:rFonts w:ascii="Comic Sans MS" w:eastAsia="Comic Sans MS" w:hAnsi="Comic Sans MS" w:cs="Comic Sans MS"/>
                <w:b/>
                <w:sz w:val="20"/>
                <w:szCs w:val="20"/>
              </w:rPr>
            </w:pPr>
            <w:r w:rsidRPr="007B526F">
              <w:rPr>
                <w:rFonts w:ascii="Comic Sans MS" w:eastAsia="Comic Sans MS" w:hAnsi="Comic Sans MS" w:cs="Comic Sans MS"/>
                <w:b/>
                <w:sz w:val="20"/>
                <w:szCs w:val="20"/>
              </w:rPr>
              <w:t>Rain and Snow</w:t>
            </w: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Drawing with a white wax crayon, painting over with watered down paint, watercolour or coloured i</w:t>
            </w:r>
            <w:r w:rsidRPr="007B526F">
              <w:rPr>
                <w:rFonts w:ascii="Comic Sans MS" w:eastAsia="Comic Sans MS" w:hAnsi="Comic Sans MS" w:cs="Comic Sans MS"/>
                <w:sz w:val="20"/>
                <w:szCs w:val="20"/>
              </w:rPr>
              <w:t xml:space="preserve">nk to create a rainy/snowy scene. </w:t>
            </w:r>
          </w:p>
          <w:p w:rsidR="00352567" w:rsidRPr="007B526F" w:rsidRDefault="007E2732">
            <w:pPr>
              <w:rPr>
                <w:rFonts w:ascii="Comic Sans MS" w:eastAsia="Comic Sans MS" w:hAnsi="Comic Sans MS" w:cs="Comic Sans MS"/>
                <w:b/>
                <w:sz w:val="20"/>
                <w:szCs w:val="20"/>
              </w:rPr>
            </w:pPr>
            <w:r w:rsidRPr="007B526F">
              <w:rPr>
                <w:rFonts w:ascii="Comic Sans MS" w:eastAsia="Comic Sans MS" w:hAnsi="Comic Sans MS" w:cs="Comic Sans MS"/>
                <w:b/>
                <w:sz w:val="20"/>
                <w:szCs w:val="20"/>
              </w:rPr>
              <w:t>Painting Space</w:t>
            </w: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Painting planets, the night sky or space scenes onto black paper. Using tools to blend paint together, splatter paint for starts. Cutting paper into a circle after to create planet shapes. </w:t>
            </w:r>
          </w:p>
          <w:p w:rsidR="00352567" w:rsidRPr="007B526F" w:rsidRDefault="007E2732">
            <w:pPr>
              <w:rPr>
                <w:rFonts w:ascii="Comic Sans MS" w:eastAsia="Comic Sans MS" w:hAnsi="Comic Sans MS" w:cs="Comic Sans MS"/>
                <w:b/>
                <w:sz w:val="20"/>
                <w:szCs w:val="20"/>
              </w:rPr>
            </w:pPr>
            <w:r w:rsidRPr="007B526F">
              <w:rPr>
                <w:rFonts w:ascii="Comic Sans MS" w:eastAsia="Comic Sans MS" w:hAnsi="Comic Sans MS" w:cs="Comic Sans MS"/>
                <w:b/>
                <w:sz w:val="20"/>
                <w:szCs w:val="20"/>
              </w:rPr>
              <w:t xml:space="preserve">David </w:t>
            </w:r>
            <w:proofErr w:type="spellStart"/>
            <w:r w:rsidRPr="007B526F">
              <w:rPr>
                <w:rFonts w:ascii="Comic Sans MS" w:eastAsia="Comic Sans MS" w:hAnsi="Comic Sans MS" w:cs="Comic Sans MS"/>
                <w:b/>
                <w:sz w:val="20"/>
                <w:szCs w:val="20"/>
              </w:rPr>
              <w:t>Hockney</w:t>
            </w:r>
            <w:proofErr w:type="spellEnd"/>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Wi</w:t>
            </w:r>
            <w:r w:rsidRPr="007B526F">
              <w:rPr>
                <w:rFonts w:ascii="Comic Sans MS" w:eastAsia="Comic Sans MS" w:hAnsi="Comic Sans MS" w:cs="Comic Sans MS"/>
                <w:sz w:val="20"/>
                <w:szCs w:val="20"/>
              </w:rPr>
              <w:t xml:space="preserve">ntry portraits of East Yorkshire. </w:t>
            </w:r>
          </w:p>
          <w:p w:rsidR="00352567" w:rsidRPr="007B526F" w:rsidRDefault="00352567">
            <w:pPr>
              <w:rPr>
                <w:rFonts w:ascii="Comic Sans MS" w:eastAsia="Quicksand" w:hAnsi="Comic Sans MS" w:cs="Quicksand"/>
                <w:sz w:val="20"/>
                <w:szCs w:val="20"/>
              </w:rPr>
            </w:pPr>
          </w:p>
        </w:tc>
        <w:tc>
          <w:tcPr>
            <w:tcW w:w="3852" w:type="dxa"/>
          </w:tcPr>
          <w:p w:rsidR="00352567" w:rsidRPr="007B526F" w:rsidRDefault="007E2732">
            <w:pPr>
              <w:rPr>
                <w:rFonts w:ascii="Comic Sans MS" w:eastAsia="Comic Sans MS" w:hAnsi="Comic Sans MS" w:cs="Comic Sans MS"/>
                <w:b/>
                <w:sz w:val="20"/>
                <w:szCs w:val="20"/>
                <w:u w:val="single"/>
              </w:rPr>
            </w:pPr>
            <w:r w:rsidRPr="007B526F">
              <w:rPr>
                <w:rFonts w:ascii="Comic Sans MS" w:eastAsia="Comic Sans MS" w:hAnsi="Comic Sans MS" w:cs="Comic Sans MS"/>
                <w:b/>
                <w:sz w:val="20"/>
                <w:szCs w:val="20"/>
                <w:u w:val="single"/>
              </w:rPr>
              <w:lastRenderedPageBreak/>
              <w:t>Physical Development</w:t>
            </w: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Skills:</w:t>
            </w:r>
          </w:p>
          <w:p w:rsidR="00352567" w:rsidRPr="007B526F" w:rsidRDefault="00352567">
            <w:pPr>
              <w:ind w:left="43"/>
              <w:rPr>
                <w:rFonts w:ascii="Comic Sans MS" w:eastAsia="Comic Sans MS" w:hAnsi="Comic Sans MS" w:cs="Comic Sans MS"/>
                <w:sz w:val="20"/>
                <w:szCs w:val="20"/>
              </w:rPr>
            </w:pPr>
          </w:p>
          <w:p w:rsidR="00352567" w:rsidRPr="007B526F" w:rsidRDefault="007E2732">
            <w:pPr>
              <w:ind w:left="43"/>
              <w:rPr>
                <w:rFonts w:ascii="Comic Sans MS" w:eastAsia="Comic Sans MS" w:hAnsi="Comic Sans MS" w:cs="Comic Sans MS"/>
                <w:sz w:val="20"/>
                <w:szCs w:val="20"/>
              </w:rPr>
            </w:pPr>
            <w:r w:rsidRPr="007B526F">
              <w:rPr>
                <w:rFonts w:ascii="Comic Sans MS" w:eastAsia="Comic Sans MS" w:hAnsi="Comic Sans MS" w:cs="Comic Sans MS"/>
                <w:sz w:val="20"/>
                <w:szCs w:val="20"/>
              </w:rPr>
              <w:t>Gross Motor Skills:</w:t>
            </w:r>
          </w:p>
          <w:p w:rsidR="00352567" w:rsidRPr="007B526F" w:rsidRDefault="007E2732">
            <w:pPr>
              <w:numPr>
                <w:ilvl w:val="0"/>
                <w:numId w:val="8"/>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Throwing and catching </w:t>
            </w:r>
          </w:p>
          <w:p w:rsidR="00352567" w:rsidRPr="007B526F" w:rsidRDefault="007E2732">
            <w:pPr>
              <w:numPr>
                <w:ilvl w:val="0"/>
                <w:numId w:val="8"/>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Ball skills </w:t>
            </w:r>
          </w:p>
          <w:p w:rsidR="00352567" w:rsidRPr="007B526F" w:rsidRDefault="00352567">
            <w:pPr>
              <w:rPr>
                <w:rFonts w:ascii="Comic Sans MS" w:eastAsia="Comic Sans MS" w:hAnsi="Comic Sans MS" w:cs="Comic Sans MS"/>
                <w:sz w:val="20"/>
                <w:szCs w:val="20"/>
              </w:rPr>
            </w:pP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Fine Motor Skills: </w:t>
            </w:r>
          </w:p>
          <w:p w:rsidR="00352567" w:rsidRPr="007B526F" w:rsidRDefault="007E2732">
            <w:pPr>
              <w:numPr>
                <w:ilvl w:val="0"/>
                <w:numId w:val="9"/>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cut out curved lines and circles </w:t>
            </w:r>
          </w:p>
          <w:p w:rsidR="00352567" w:rsidRPr="007B526F" w:rsidRDefault="007E2732">
            <w:pPr>
              <w:numPr>
                <w:ilvl w:val="0"/>
                <w:numId w:val="9"/>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cut out more complicated shapes with straight lines and curved lines</w:t>
            </w:r>
          </w:p>
          <w:p w:rsidR="00352567" w:rsidRPr="007B526F" w:rsidRDefault="007E2732">
            <w:pPr>
              <w:numPr>
                <w:ilvl w:val="0"/>
                <w:numId w:val="9"/>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accurately draw lines, circles and shapes to draw pictures </w:t>
            </w:r>
          </w:p>
          <w:p w:rsidR="00352567" w:rsidRPr="007B526F" w:rsidRDefault="007E2732">
            <w:pPr>
              <w:numPr>
                <w:ilvl w:val="0"/>
                <w:numId w:val="9"/>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use tripod grip consistently </w:t>
            </w:r>
          </w:p>
          <w:p w:rsidR="00352567" w:rsidRPr="007B526F" w:rsidRDefault="00352567">
            <w:pPr>
              <w:rPr>
                <w:rFonts w:ascii="Comic Sans MS" w:eastAsia="Comic Sans MS" w:hAnsi="Comic Sans MS" w:cs="Comic Sans MS"/>
                <w:sz w:val="20"/>
                <w:szCs w:val="20"/>
              </w:rPr>
            </w:pPr>
          </w:p>
          <w:p w:rsidR="00352567" w:rsidRPr="007B526F" w:rsidRDefault="00352567">
            <w:pPr>
              <w:rPr>
                <w:rFonts w:ascii="Comic Sans MS" w:eastAsia="Comic Sans MS" w:hAnsi="Comic Sans MS" w:cs="Comic Sans MS"/>
                <w:sz w:val="20"/>
                <w:szCs w:val="20"/>
              </w:rPr>
            </w:pPr>
          </w:p>
        </w:tc>
        <w:tc>
          <w:tcPr>
            <w:tcW w:w="3854" w:type="dxa"/>
          </w:tcPr>
          <w:p w:rsidR="00352567" w:rsidRPr="007B526F" w:rsidRDefault="007E2732">
            <w:pPr>
              <w:rPr>
                <w:rFonts w:ascii="Comic Sans MS" w:eastAsia="Comic Sans MS" w:hAnsi="Comic Sans MS" w:cs="Comic Sans MS"/>
                <w:b/>
                <w:sz w:val="20"/>
                <w:szCs w:val="20"/>
                <w:u w:val="single"/>
              </w:rPr>
            </w:pPr>
            <w:r w:rsidRPr="007B526F">
              <w:rPr>
                <w:rFonts w:ascii="Comic Sans MS" w:eastAsia="Comic Sans MS" w:hAnsi="Comic Sans MS" w:cs="Comic Sans MS"/>
                <w:b/>
                <w:sz w:val="20"/>
                <w:szCs w:val="20"/>
                <w:u w:val="single"/>
              </w:rPr>
              <w:t xml:space="preserve">Personal, Social and Emotional Development </w:t>
            </w: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Skills: </w:t>
            </w:r>
          </w:p>
          <w:p w:rsidR="00352567" w:rsidRPr="007B526F" w:rsidRDefault="00352567">
            <w:pPr>
              <w:rPr>
                <w:rFonts w:ascii="Comic Sans MS" w:eastAsia="Comic Sans MS" w:hAnsi="Comic Sans MS" w:cs="Comic Sans MS"/>
                <w:sz w:val="20"/>
                <w:szCs w:val="20"/>
              </w:rPr>
            </w:pPr>
          </w:p>
          <w:p w:rsidR="00352567" w:rsidRPr="007B526F" w:rsidRDefault="007B526F">
            <w:pPr>
              <w:rPr>
                <w:rFonts w:ascii="Comic Sans MS" w:eastAsia="Comic Sans MS" w:hAnsi="Comic Sans MS" w:cs="Comic Sans MS"/>
                <w:sz w:val="20"/>
                <w:szCs w:val="20"/>
              </w:rPr>
            </w:pPr>
            <w:r w:rsidRPr="007B526F">
              <w:rPr>
                <w:rFonts w:ascii="Comic Sans MS" w:eastAsia="Comic Sans MS" w:hAnsi="Comic Sans MS" w:cs="Comic Sans MS"/>
                <w:sz w:val="20"/>
                <w:szCs w:val="20"/>
              </w:rPr>
              <w:t>Self-Regulation</w:t>
            </w:r>
            <w:r w:rsidR="007E2732" w:rsidRPr="007B526F">
              <w:rPr>
                <w:rFonts w:ascii="Comic Sans MS" w:eastAsia="Comic Sans MS" w:hAnsi="Comic Sans MS" w:cs="Comic Sans MS"/>
                <w:sz w:val="20"/>
                <w:szCs w:val="20"/>
              </w:rPr>
              <w:t xml:space="preserve">: </w:t>
            </w:r>
          </w:p>
          <w:p w:rsidR="00352567" w:rsidRPr="007B526F" w:rsidRDefault="007E2732">
            <w:pPr>
              <w:numPr>
                <w:ilvl w:val="0"/>
                <w:numId w:val="3"/>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recognise their own feelings</w:t>
            </w:r>
          </w:p>
          <w:p w:rsidR="00352567" w:rsidRPr="007B526F" w:rsidRDefault="007E2732">
            <w:pPr>
              <w:numPr>
                <w:ilvl w:val="0"/>
                <w:numId w:val="3"/>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know how to regulate behaviour using a range of tec</w:t>
            </w:r>
            <w:r w:rsidRPr="007B526F">
              <w:rPr>
                <w:rFonts w:ascii="Comic Sans MS" w:eastAsia="Comic Sans MS" w:hAnsi="Comic Sans MS" w:cs="Comic Sans MS"/>
                <w:sz w:val="20"/>
                <w:szCs w:val="20"/>
              </w:rPr>
              <w:t xml:space="preserve">hniques </w:t>
            </w:r>
          </w:p>
          <w:p w:rsidR="00352567" w:rsidRPr="007B526F" w:rsidRDefault="007E2732">
            <w:pPr>
              <w:numPr>
                <w:ilvl w:val="0"/>
                <w:numId w:val="3"/>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say what you would like to do in discovery time the next day and plan</w:t>
            </w:r>
          </w:p>
          <w:p w:rsidR="00352567" w:rsidRPr="007B526F" w:rsidRDefault="007E2732">
            <w:pPr>
              <w:numPr>
                <w:ilvl w:val="0"/>
                <w:numId w:val="3"/>
              </w:numPr>
              <w:rPr>
                <w:rFonts w:ascii="Comic Sans MS" w:eastAsia="Comic Sans MS" w:hAnsi="Comic Sans MS" w:cs="Comic Sans MS"/>
                <w:sz w:val="20"/>
                <w:szCs w:val="20"/>
              </w:rPr>
            </w:pPr>
            <w:r w:rsidRPr="007B526F">
              <w:rPr>
                <w:rFonts w:ascii="Comic Sans MS" w:eastAsia="Comic Sans MS" w:hAnsi="Comic Sans MS" w:cs="Comic Sans MS"/>
                <w:sz w:val="20"/>
                <w:szCs w:val="20"/>
              </w:rPr>
              <w:t>Participate in turn taking games with a</w:t>
            </w:r>
            <w:r w:rsidR="007B526F">
              <w:rPr>
                <w:rFonts w:ascii="Comic Sans MS" w:eastAsia="Comic Sans MS" w:hAnsi="Comic Sans MS" w:cs="Comic Sans MS"/>
                <w:sz w:val="20"/>
                <w:szCs w:val="20"/>
              </w:rPr>
              <w:t>n</w:t>
            </w:r>
            <w:r w:rsidRPr="007B526F">
              <w:rPr>
                <w:rFonts w:ascii="Comic Sans MS" w:eastAsia="Comic Sans MS" w:hAnsi="Comic Sans MS" w:cs="Comic Sans MS"/>
                <w:sz w:val="20"/>
                <w:szCs w:val="20"/>
              </w:rPr>
              <w:t xml:space="preserve"> adult and friend</w:t>
            </w:r>
          </w:p>
          <w:p w:rsidR="00352567" w:rsidRPr="007B526F" w:rsidRDefault="007E2732">
            <w:pPr>
              <w:numPr>
                <w:ilvl w:val="0"/>
                <w:numId w:val="3"/>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stop play and conversation when asked by an adult and follow a </w:t>
            </w:r>
            <w:r w:rsidR="007B526F" w:rsidRPr="007B526F">
              <w:rPr>
                <w:rFonts w:ascii="Comic Sans MS" w:eastAsia="Comic Sans MS" w:hAnsi="Comic Sans MS" w:cs="Comic Sans MS"/>
                <w:sz w:val="20"/>
                <w:szCs w:val="20"/>
              </w:rPr>
              <w:t>one-step</w:t>
            </w:r>
            <w:r w:rsidRPr="007B526F">
              <w:rPr>
                <w:rFonts w:ascii="Comic Sans MS" w:eastAsia="Comic Sans MS" w:hAnsi="Comic Sans MS" w:cs="Comic Sans MS"/>
                <w:sz w:val="20"/>
                <w:szCs w:val="20"/>
              </w:rPr>
              <w:t xml:space="preserve"> instruction</w:t>
            </w: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Managing Self:</w:t>
            </w:r>
          </w:p>
          <w:p w:rsidR="00352567" w:rsidRPr="007B526F" w:rsidRDefault="007E2732">
            <w:pPr>
              <w:numPr>
                <w:ilvl w:val="0"/>
                <w:numId w:val="10"/>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put their ow</w:t>
            </w:r>
            <w:r w:rsidRPr="007B526F">
              <w:rPr>
                <w:rFonts w:ascii="Comic Sans MS" w:eastAsia="Comic Sans MS" w:hAnsi="Comic Sans MS" w:cs="Comic Sans MS"/>
                <w:sz w:val="20"/>
                <w:szCs w:val="20"/>
              </w:rPr>
              <w:t>n coat on and fasten it up</w:t>
            </w:r>
          </w:p>
          <w:p w:rsidR="00352567" w:rsidRPr="007B526F" w:rsidRDefault="007E2732">
            <w:pPr>
              <w:numPr>
                <w:ilvl w:val="0"/>
                <w:numId w:val="10"/>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know the rules of a simple game (snakes and ladders) </w:t>
            </w:r>
          </w:p>
          <w:p w:rsidR="00352567" w:rsidRPr="007B526F" w:rsidRDefault="007E2732">
            <w:pPr>
              <w:numPr>
                <w:ilvl w:val="0"/>
                <w:numId w:val="10"/>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have confidence to try new activities</w:t>
            </w:r>
          </w:p>
          <w:p w:rsidR="00352567" w:rsidRPr="007B526F" w:rsidRDefault="007E2732">
            <w:pPr>
              <w:numPr>
                <w:ilvl w:val="0"/>
                <w:numId w:val="10"/>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name healthy and unhealthy foods</w:t>
            </w:r>
          </w:p>
          <w:p w:rsidR="00352567" w:rsidRPr="007B526F" w:rsidRDefault="007E2732">
            <w:pPr>
              <w:numPr>
                <w:ilvl w:val="0"/>
                <w:numId w:val="10"/>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explain why we need to follow rules of a simple game</w:t>
            </w: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Building Relationships:</w:t>
            </w:r>
          </w:p>
          <w:p w:rsidR="00352567" w:rsidRPr="007B526F" w:rsidRDefault="007E2732">
            <w:pPr>
              <w:numPr>
                <w:ilvl w:val="0"/>
                <w:numId w:val="2"/>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use recently taught strategies when turn taking with a group </w:t>
            </w:r>
          </w:p>
          <w:p w:rsidR="00352567" w:rsidRPr="007B526F" w:rsidRDefault="007E2732">
            <w:pPr>
              <w:numPr>
                <w:ilvl w:val="0"/>
                <w:numId w:val="2"/>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make a group of friends in class</w:t>
            </w:r>
          </w:p>
          <w:p w:rsidR="00352567" w:rsidRPr="007B526F" w:rsidRDefault="007E2732">
            <w:pPr>
              <w:numPr>
                <w:ilvl w:val="0"/>
                <w:numId w:val="2"/>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play with different groups of friends in class </w:t>
            </w:r>
          </w:p>
        </w:tc>
      </w:tr>
      <w:tr w:rsidR="00352567">
        <w:trPr>
          <w:trHeight w:val="297"/>
        </w:trPr>
        <w:tc>
          <w:tcPr>
            <w:tcW w:w="15411" w:type="dxa"/>
            <w:gridSpan w:val="4"/>
          </w:tcPr>
          <w:p w:rsidR="00352567" w:rsidRPr="007B526F" w:rsidRDefault="007E2732">
            <w:pPr>
              <w:rPr>
                <w:rFonts w:ascii="Comic Sans MS" w:eastAsia="Comic Sans MS" w:hAnsi="Comic Sans MS" w:cs="Comic Sans MS"/>
                <w:b/>
                <w:sz w:val="20"/>
                <w:szCs w:val="20"/>
                <w:u w:val="single"/>
              </w:rPr>
            </w:pPr>
            <w:r w:rsidRPr="007B526F">
              <w:rPr>
                <w:rFonts w:ascii="Comic Sans MS" w:eastAsia="Comic Sans MS" w:hAnsi="Comic Sans MS" w:cs="Comic Sans MS"/>
                <w:b/>
                <w:sz w:val="20"/>
                <w:szCs w:val="20"/>
                <w:u w:val="single"/>
              </w:rPr>
              <w:lastRenderedPageBreak/>
              <w:t>Understanding the World</w:t>
            </w: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Skills:</w:t>
            </w: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 </w:t>
            </w: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Past and Present: </w:t>
            </w:r>
          </w:p>
          <w:p w:rsidR="00352567" w:rsidRPr="007B526F" w:rsidRDefault="007E2732">
            <w:pPr>
              <w:numPr>
                <w:ilvl w:val="0"/>
                <w:numId w:val="12"/>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use everyday language related to time (present and future)</w:t>
            </w:r>
          </w:p>
          <w:p w:rsidR="00352567" w:rsidRPr="007B526F" w:rsidRDefault="007E2732">
            <w:pPr>
              <w:numPr>
                <w:ilvl w:val="0"/>
                <w:numId w:val="12"/>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describe main story settings, events and characters </w:t>
            </w:r>
          </w:p>
          <w:p w:rsidR="00352567" w:rsidRPr="007B526F" w:rsidRDefault="007E2732">
            <w:pPr>
              <w:numPr>
                <w:ilvl w:val="0"/>
                <w:numId w:val="12"/>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talk about the key features of an event </w:t>
            </w:r>
          </w:p>
          <w:p w:rsidR="00352567" w:rsidRPr="007B526F" w:rsidRDefault="007E2732">
            <w:pPr>
              <w:numPr>
                <w:ilvl w:val="0"/>
                <w:numId w:val="12"/>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explore and compare transport vehicles from the past/present </w:t>
            </w:r>
          </w:p>
          <w:p w:rsidR="00352567" w:rsidRPr="007B526F" w:rsidRDefault="007E2732">
            <w:pPr>
              <w:numPr>
                <w:ilvl w:val="0"/>
                <w:numId w:val="12"/>
              </w:numPr>
              <w:rPr>
                <w:rFonts w:ascii="Comic Sans MS" w:eastAsia="Comic Sans MS" w:hAnsi="Comic Sans MS" w:cs="Comic Sans MS"/>
                <w:sz w:val="20"/>
                <w:szCs w:val="20"/>
              </w:rPr>
            </w:pPr>
            <w:r w:rsidRPr="007B526F">
              <w:rPr>
                <w:rFonts w:ascii="Comic Sans MS" w:eastAsia="Comic Sans MS" w:hAnsi="Comic Sans MS" w:cs="Comic Sans MS"/>
                <w:sz w:val="20"/>
                <w:szCs w:val="20"/>
              </w:rPr>
              <w:t>Explore how transport has cha</w:t>
            </w:r>
            <w:r w:rsidRPr="007B526F">
              <w:rPr>
                <w:rFonts w:ascii="Comic Sans MS" w:eastAsia="Comic Sans MS" w:hAnsi="Comic Sans MS" w:cs="Comic Sans MS"/>
                <w:sz w:val="20"/>
                <w:szCs w:val="20"/>
              </w:rPr>
              <w:t>nged over the years</w:t>
            </w:r>
          </w:p>
          <w:p w:rsidR="00352567" w:rsidRPr="007B526F" w:rsidRDefault="00352567">
            <w:pPr>
              <w:rPr>
                <w:rFonts w:ascii="Comic Sans MS" w:eastAsia="Comic Sans MS" w:hAnsi="Comic Sans MS" w:cs="Comic Sans MS"/>
                <w:sz w:val="20"/>
                <w:szCs w:val="20"/>
              </w:rPr>
            </w:pP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People, Culture and Communities: </w:t>
            </w:r>
          </w:p>
          <w:p w:rsidR="00352567" w:rsidRPr="007B526F" w:rsidRDefault="007E2732">
            <w:pPr>
              <w:numPr>
                <w:ilvl w:val="0"/>
                <w:numId w:val="5"/>
              </w:numPr>
              <w:rPr>
                <w:rFonts w:ascii="Comic Sans MS" w:eastAsia="Comic Sans MS" w:hAnsi="Comic Sans MS" w:cs="Comic Sans MS"/>
                <w:sz w:val="20"/>
                <w:szCs w:val="20"/>
              </w:rPr>
            </w:pPr>
            <w:r w:rsidRPr="007B526F">
              <w:rPr>
                <w:rFonts w:ascii="Comic Sans MS" w:eastAsia="Comic Sans MS" w:hAnsi="Comic Sans MS" w:cs="Comic Sans MS"/>
                <w:sz w:val="20"/>
                <w:szCs w:val="20"/>
              </w:rPr>
              <w:t>Recognise that children celebrate special times in different ways</w:t>
            </w:r>
          </w:p>
          <w:p w:rsidR="00352567" w:rsidRPr="007B526F" w:rsidRDefault="007E2732">
            <w:pPr>
              <w:numPr>
                <w:ilvl w:val="0"/>
                <w:numId w:val="5"/>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Understand people’s roles in society and how some people can help us (emergency services) </w:t>
            </w:r>
          </w:p>
          <w:p w:rsidR="00352567" w:rsidRPr="007B526F" w:rsidRDefault="00352567">
            <w:pPr>
              <w:rPr>
                <w:rFonts w:ascii="Comic Sans MS" w:eastAsia="Comic Sans MS" w:hAnsi="Comic Sans MS" w:cs="Comic Sans MS"/>
                <w:sz w:val="20"/>
                <w:szCs w:val="20"/>
              </w:rPr>
            </w:pPr>
          </w:p>
          <w:p w:rsidR="00352567" w:rsidRPr="007B526F" w:rsidRDefault="007E2732">
            <w:p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The Natural World: </w:t>
            </w:r>
          </w:p>
          <w:p w:rsidR="00352567" w:rsidRPr="007B526F" w:rsidRDefault="007E2732">
            <w:pPr>
              <w:numPr>
                <w:ilvl w:val="0"/>
                <w:numId w:val="6"/>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know that the world is bigger than space around the school and Bradford</w:t>
            </w:r>
          </w:p>
          <w:p w:rsidR="00352567" w:rsidRPr="007B526F" w:rsidRDefault="007E2732">
            <w:pPr>
              <w:numPr>
                <w:ilvl w:val="0"/>
                <w:numId w:val="6"/>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identify a map and know that maps can be used to find countries </w:t>
            </w:r>
          </w:p>
          <w:p w:rsidR="00352567" w:rsidRPr="007B526F" w:rsidRDefault="007E2732">
            <w:pPr>
              <w:numPr>
                <w:ilvl w:val="0"/>
                <w:numId w:val="6"/>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To understand and follow directional language </w:t>
            </w:r>
          </w:p>
          <w:p w:rsidR="00352567" w:rsidRPr="007B526F" w:rsidRDefault="007E2732">
            <w:pPr>
              <w:numPr>
                <w:ilvl w:val="0"/>
                <w:numId w:val="6"/>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make attempts to draw simple features in their familiar environ</w:t>
            </w:r>
            <w:r w:rsidRPr="007B526F">
              <w:rPr>
                <w:rFonts w:ascii="Comic Sans MS" w:eastAsia="Comic Sans MS" w:hAnsi="Comic Sans MS" w:cs="Comic Sans MS"/>
                <w:sz w:val="20"/>
                <w:szCs w:val="20"/>
              </w:rPr>
              <w:t xml:space="preserve">ment </w:t>
            </w:r>
          </w:p>
          <w:p w:rsidR="00352567" w:rsidRPr="007B526F" w:rsidRDefault="007E2732">
            <w:pPr>
              <w:numPr>
                <w:ilvl w:val="0"/>
                <w:numId w:val="6"/>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attempt to draw a map of a familiar place</w:t>
            </w:r>
          </w:p>
          <w:p w:rsidR="00352567" w:rsidRPr="007B526F" w:rsidRDefault="007E2732">
            <w:pPr>
              <w:numPr>
                <w:ilvl w:val="0"/>
                <w:numId w:val="6"/>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talk about the world and understand the meaning of land, sea, ocean, earth, space and sky</w:t>
            </w:r>
          </w:p>
          <w:p w:rsidR="00352567" w:rsidRPr="007B526F" w:rsidRDefault="007E2732">
            <w:pPr>
              <w:numPr>
                <w:ilvl w:val="0"/>
                <w:numId w:val="6"/>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know and recognise signs of Winter</w:t>
            </w:r>
          </w:p>
          <w:p w:rsidR="00352567" w:rsidRPr="007B526F" w:rsidRDefault="007E2732">
            <w:pPr>
              <w:numPr>
                <w:ilvl w:val="0"/>
                <w:numId w:val="6"/>
              </w:numPr>
              <w:rPr>
                <w:rFonts w:ascii="Comic Sans MS" w:eastAsia="Comic Sans MS" w:hAnsi="Comic Sans MS" w:cs="Comic Sans MS"/>
                <w:sz w:val="20"/>
                <w:szCs w:val="20"/>
              </w:rPr>
            </w:pPr>
            <w:r w:rsidRPr="007B526F">
              <w:rPr>
                <w:rFonts w:ascii="Comic Sans MS" w:eastAsia="Comic Sans MS" w:hAnsi="Comic Sans MS" w:cs="Comic Sans MS"/>
                <w:sz w:val="20"/>
                <w:szCs w:val="20"/>
              </w:rPr>
              <w:t xml:space="preserve">Plant seeds and observe them growing </w:t>
            </w:r>
          </w:p>
          <w:p w:rsidR="00352567" w:rsidRPr="007B526F" w:rsidRDefault="007E2732">
            <w:pPr>
              <w:numPr>
                <w:ilvl w:val="0"/>
                <w:numId w:val="6"/>
              </w:numPr>
              <w:rPr>
                <w:rFonts w:ascii="Comic Sans MS" w:eastAsia="Comic Sans MS" w:hAnsi="Comic Sans MS" w:cs="Comic Sans MS"/>
                <w:sz w:val="20"/>
                <w:szCs w:val="20"/>
              </w:rPr>
            </w:pPr>
            <w:r w:rsidRPr="007B526F">
              <w:rPr>
                <w:rFonts w:ascii="Comic Sans MS" w:eastAsia="Comic Sans MS" w:hAnsi="Comic Sans MS" w:cs="Comic Sans MS"/>
                <w:sz w:val="20"/>
                <w:szCs w:val="20"/>
              </w:rPr>
              <w:t>To know and recognise signs of Sprin</w:t>
            </w:r>
            <w:r w:rsidRPr="007B526F">
              <w:rPr>
                <w:rFonts w:ascii="Comic Sans MS" w:eastAsia="Comic Sans MS" w:hAnsi="Comic Sans MS" w:cs="Comic Sans MS"/>
                <w:sz w:val="20"/>
                <w:szCs w:val="20"/>
              </w:rPr>
              <w:t xml:space="preserve">g </w:t>
            </w:r>
          </w:p>
        </w:tc>
      </w:tr>
      <w:tr w:rsidR="00352567">
        <w:trPr>
          <w:trHeight w:val="297"/>
        </w:trPr>
        <w:tc>
          <w:tcPr>
            <w:tcW w:w="15411" w:type="dxa"/>
            <w:gridSpan w:val="4"/>
          </w:tcPr>
          <w:p w:rsidR="00352567" w:rsidRPr="007B526F" w:rsidRDefault="007E2732">
            <w:pPr>
              <w:rPr>
                <w:rFonts w:ascii="Comic Sans MS" w:eastAsia="Comic Sans MS" w:hAnsi="Comic Sans MS" w:cs="Comic Sans MS"/>
                <w:sz w:val="20"/>
                <w:szCs w:val="20"/>
              </w:rPr>
            </w:pPr>
            <w:bookmarkStart w:id="1" w:name="_heading=h.gjdgxs" w:colFirst="0" w:colLast="0"/>
            <w:bookmarkEnd w:id="1"/>
            <w:r w:rsidRPr="007B526F">
              <w:rPr>
                <w:rFonts w:ascii="Comic Sans MS" w:eastAsia="Comic Sans MS" w:hAnsi="Comic Sans MS" w:cs="Comic Sans MS"/>
                <w:sz w:val="20"/>
                <w:szCs w:val="20"/>
              </w:rPr>
              <w:lastRenderedPageBreak/>
              <w:t xml:space="preserve">Trips / Visitors: Police officer, fire fighter, nurse, travel agent, bus driver, local walk </w:t>
            </w:r>
          </w:p>
        </w:tc>
      </w:tr>
    </w:tbl>
    <w:p w:rsidR="00352567" w:rsidRDefault="00352567">
      <w:pPr>
        <w:spacing w:after="0" w:line="240" w:lineRule="auto"/>
        <w:rPr>
          <w:rFonts w:ascii="Comic Sans MS" w:eastAsia="Comic Sans MS" w:hAnsi="Comic Sans MS" w:cs="Comic Sans MS"/>
          <w:sz w:val="17"/>
          <w:szCs w:val="17"/>
        </w:rPr>
      </w:pPr>
    </w:p>
    <w:p w:rsidR="00352567" w:rsidRDefault="00352567">
      <w:pPr>
        <w:spacing w:after="0" w:line="240" w:lineRule="auto"/>
        <w:rPr>
          <w:rFonts w:ascii="Comic Sans MS" w:eastAsia="Comic Sans MS" w:hAnsi="Comic Sans MS" w:cs="Comic Sans MS"/>
          <w:sz w:val="17"/>
          <w:szCs w:val="17"/>
        </w:rPr>
      </w:pPr>
    </w:p>
    <w:sectPr w:rsidR="00352567">
      <w:pgSz w:w="16838" w:h="11906"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Quicksand">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01062"/>
    <w:multiLevelType w:val="multilevel"/>
    <w:tmpl w:val="4F062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DA5406"/>
    <w:multiLevelType w:val="multilevel"/>
    <w:tmpl w:val="4E489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BC0548"/>
    <w:multiLevelType w:val="multilevel"/>
    <w:tmpl w:val="82601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362A8C"/>
    <w:multiLevelType w:val="multilevel"/>
    <w:tmpl w:val="E2149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501E9A"/>
    <w:multiLevelType w:val="multilevel"/>
    <w:tmpl w:val="606ED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391894"/>
    <w:multiLevelType w:val="multilevel"/>
    <w:tmpl w:val="393C0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1B5FF4"/>
    <w:multiLevelType w:val="multilevel"/>
    <w:tmpl w:val="A7841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2D1E8D"/>
    <w:multiLevelType w:val="multilevel"/>
    <w:tmpl w:val="65307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9A4089"/>
    <w:multiLevelType w:val="multilevel"/>
    <w:tmpl w:val="0FEAF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0009A2"/>
    <w:multiLevelType w:val="multilevel"/>
    <w:tmpl w:val="93861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C85C05"/>
    <w:multiLevelType w:val="multilevel"/>
    <w:tmpl w:val="E7648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D4228D"/>
    <w:multiLevelType w:val="multilevel"/>
    <w:tmpl w:val="78A00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5"/>
  </w:num>
  <w:num w:numId="3">
    <w:abstractNumId w:val="11"/>
  </w:num>
  <w:num w:numId="4">
    <w:abstractNumId w:val="3"/>
  </w:num>
  <w:num w:numId="5">
    <w:abstractNumId w:val="1"/>
  </w:num>
  <w:num w:numId="6">
    <w:abstractNumId w:val="7"/>
  </w:num>
  <w:num w:numId="7">
    <w:abstractNumId w:val="4"/>
  </w:num>
  <w:num w:numId="8">
    <w:abstractNumId w:val="2"/>
  </w:num>
  <w:num w:numId="9">
    <w:abstractNumId w:val="6"/>
  </w:num>
  <w:num w:numId="10">
    <w:abstractNumId w:val="0"/>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567"/>
    <w:rsid w:val="00352567"/>
    <w:rsid w:val="007B526F"/>
    <w:rsid w:val="007E2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E5568"/>
  <w15:docId w15:val="{446B2099-7F47-47FF-B6F4-59F919851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kkiS0ZgnBEdTg8j3dTl212m/Gw==">CgMxLjAyCGguZ2pkZ3hzOAByITFQTEYtc0hKa0lkTllQWUttNDNmWE9jU0NxTkZGR09vXw==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844</Words>
  <Characters>4817</Characters>
  <Application>Microsoft Office Word</Application>
  <DocSecurity>0</DocSecurity>
  <Lines>40</Lines>
  <Paragraphs>11</Paragraphs>
  <ScaleCrop>false</ScaleCrop>
  <Company>Clayton Village Primary School</Company>
  <LinksUpToDate>false</LinksUpToDate>
  <CharactersWithSpaces>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Sophie Binder</cp:lastModifiedBy>
  <cp:revision>3</cp:revision>
  <dcterms:created xsi:type="dcterms:W3CDTF">2024-01-05T09:31:00Z</dcterms:created>
  <dcterms:modified xsi:type="dcterms:W3CDTF">2024-01-05T09:38:00Z</dcterms:modified>
</cp:coreProperties>
</file>