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F731E" w14:textId="0F29F45A" w:rsidR="00453D75" w:rsidRDefault="0093325D">
      <w:pPr>
        <w:rPr>
          <w:b/>
          <w:bCs/>
        </w:rPr>
      </w:pPr>
      <w:r>
        <w:rPr>
          <w:noProof/>
        </w:rPr>
        <mc:AlternateContent>
          <mc:Choice Requires="wps">
            <w:drawing>
              <wp:anchor distT="45720" distB="45720" distL="114300" distR="114300" simplePos="0" relativeHeight="251661312" behindDoc="0" locked="0" layoutInCell="1" hidden="0" allowOverlap="1" wp14:anchorId="69905226" wp14:editId="679ACFF1">
                <wp:simplePos x="0" y="0"/>
                <wp:positionH relativeFrom="column">
                  <wp:posOffset>6426200</wp:posOffset>
                </wp:positionH>
                <wp:positionV relativeFrom="paragraph">
                  <wp:posOffset>3746500</wp:posOffset>
                </wp:positionV>
                <wp:extent cx="2948940" cy="3345815"/>
                <wp:effectExtent l="19050" t="19050" r="22860" b="26035"/>
                <wp:wrapSquare wrapText="bothSides" distT="45720" distB="45720" distL="114300" distR="114300"/>
                <wp:docPr id="233" name="Rectangle 233"/>
                <wp:cNvGraphicFramePr/>
                <a:graphic xmlns:a="http://schemas.openxmlformats.org/drawingml/2006/main">
                  <a:graphicData uri="http://schemas.microsoft.com/office/word/2010/wordprocessingShape">
                    <wps:wsp>
                      <wps:cNvSpPr/>
                      <wps:spPr>
                        <a:xfrm>
                          <a:off x="0" y="0"/>
                          <a:ext cx="2948940" cy="3345815"/>
                        </a:xfrm>
                        <a:prstGeom prst="rect">
                          <a:avLst/>
                        </a:prstGeom>
                        <a:solidFill>
                          <a:srgbClr val="FFFFFF"/>
                        </a:solidFill>
                        <a:ln w="38100" cap="flat" cmpd="sng">
                          <a:solidFill>
                            <a:srgbClr val="7030A0"/>
                          </a:solidFill>
                          <a:prstDash val="solid"/>
                          <a:miter lim="800000"/>
                          <a:headEnd type="none" w="sm" len="sm"/>
                          <a:tailEnd type="none" w="sm" len="sm"/>
                        </a:ln>
                      </wps:spPr>
                      <wps:txbx>
                        <w:txbxContent>
                          <w:p w14:paraId="5FF755AB" w14:textId="77777777" w:rsidR="00453D75" w:rsidRDefault="007F0A97">
                            <w:pPr>
                              <w:spacing w:line="258" w:lineRule="auto"/>
                              <w:jc w:val="center"/>
                              <w:textDirection w:val="btLr"/>
                            </w:pPr>
                            <w:r>
                              <w:rPr>
                                <w:b/>
                                <w:color w:val="7030A0"/>
                                <w:sz w:val="24"/>
                              </w:rPr>
                              <w:t>Important Dates</w:t>
                            </w:r>
                          </w:p>
                          <w:p w14:paraId="09532C3A"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Start of term – 13.4.26</w:t>
                            </w:r>
                          </w:p>
                          <w:p w14:paraId="56D46B8F"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May Day – 1.5.26</w:t>
                            </w:r>
                          </w:p>
                          <w:p w14:paraId="2E2F3986"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Bank Holiday (school closed) – 4.5.25</w:t>
                            </w:r>
                          </w:p>
                          <w:p w14:paraId="64BE84B9"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Year 6 SATs – WC 11.5.26</w:t>
                            </w:r>
                          </w:p>
                          <w:p w14:paraId="7BF68C23"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Wellbeing day – 21.5.26</w:t>
                            </w:r>
                          </w:p>
                          <w:p w14:paraId="3C6B203D" w14:textId="04BB0876" w:rsidR="0093325D" w:rsidRDefault="0093325D" w:rsidP="0093325D">
                            <w:pPr>
                              <w:spacing w:after="0" w:line="240" w:lineRule="auto"/>
                              <w:jc w:val="center"/>
                              <w:rPr>
                                <w:rFonts w:eastAsia="Times New Roman"/>
                                <w:color w:val="000000"/>
                                <w:lang w:val="en-GB"/>
                              </w:rPr>
                            </w:pPr>
                            <w:r w:rsidRPr="0093325D">
                              <w:rPr>
                                <w:rFonts w:eastAsia="Times New Roman"/>
                                <w:color w:val="000000"/>
                                <w:lang w:val="en-GB"/>
                              </w:rPr>
                              <w:t>End of half term – 22.5.26</w:t>
                            </w:r>
                          </w:p>
                          <w:p w14:paraId="16404374" w14:textId="16B1731C" w:rsidR="007F0A97" w:rsidRDefault="007F0A97" w:rsidP="0093325D">
                            <w:pPr>
                              <w:spacing w:after="0" w:line="240" w:lineRule="auto"/>
                              <w:jc w:val="center"/>
                              <w:rPr>
                                <w:rFonts w:eastAsia="Times New Roman"/>
                                <w:color w:val="000000"/>
                                <w:lang w:val="en-GB"/>
                              </w:rPr>
                            </w:pPr>
                            <w:r>
                              <w:rPr>
                                <w:rFonts w:eastAsia="Times New Roman"/>
                                <w:color w:val="000000"/>
                                <w:lang w:val="en-GB"/>
                              </w:rPr>
                              <w:t>Back to school – 8.6.26</w:t>
                            </w:r>
                          </w:p>
                          <w:p w14:paraId="3099B2CB" w14:textId="0FAA8200" w:rsidR="007F0A97" w:rsidRDefault="007F0A97" w:rsidP="0093325D">
                            <w:pPr>
                              <w:spacing w:after="0" w:line="240" w:lineRule="auto"/>
                              <w:jc w:val="center"/>
                              <w:rPr>
                                <w:rFonts w:eastAsia="Times New Roman"/>
                                <w:color w:val="000000"/>
                                <w:lang w:val="en-GB"/>
                              </w:rPr>
                            </w:pPr>
                            <w:r>
                              <w:rPr>
                                <w:rFonts w:eastAsia="Times New Roman"/>
                                <w:color w:val="000000"/>
                                <w:lang w:val="en-GB"/>
                              </w:rPr>
                              <w:t>Y3 Sleepover – 19.6.26</w:t>
                            </w:r>
                          </w:p>
                          <w:p w14:paraId="1B49E1DD" w14:textId="0611805E" w:rsidR="007F0A97" w:rsidRDefault="007F0A97" w:rsidP="0093325D">
                            <w:pPr>
                              <w:spacing w:after="0" w:line="240" w:lineRule="auto"/>
                              <w:jc w:val="center"/>
                              <w:rPr>
                                <w:rFonts w:eastAsia="Times New Roman"/>
                                <w:color w:val="000000"/>
                                <w:lang w:val="en-GB"/>
                              </w:rPr>
                            </w:pPr>
                            <w:r>
                              <w:rPr>
                                <w:rFonts w:eastAsia="Times New Roman"/>
                                <w:color w:val="000000"/>
                                <w:lang w:val="en-GB"/>
                              </w:rPr>
                              <w:t>Come and play with the Halle – 25.6.26</w:t>
                            </w:r>
                          </w:p>
                          <w:p w14:paraId="687652EA" w14:textId="2B8B7AB0" w:rsidR="007F0A97" w:rsidRDefault="007F0A97" w:rsidP="0093325D">
                            <w:pPr>
                              <w:spacing w:after="0" w:line="240" w:lineRule="auto"/>
                              <w:jc w:val="center"/>
                              <w:rPr>
                                <w:rFonts w:eastAsia="Times New Roman"/>
                                <w:color w:val="000000"/>
                                <w:lang w:val="en-GB"/>
                              </w:rPr>
                            </w:pPr>
                            <w:r>
                              <w:rPr>
                                <w:rFonts w:eastAsia="Times New Roman"/>
                                <w:color w:val="000000"/>
                                <w:lang w:val="en-GB"/>
                              </w:rPr>
                              <w:t>Art &amp; DT showcase – 9.7.26</w:t>
                            </w:r>
                          </w:p>
                          <w:p w14:paraId="20EE8DA7" w14:textId="14299438" w:rsidR="007F0A97" w:rsidRDefault="007F0A97" w:rsidP="0093325D">
                            <w:pPr>
                              <w:spacing w:after="0" w:line="240" w:lineRule="auto"/>
                              <w:jc w:val="center"/>
                              <w:rPr>
                                <w:rFonts w:eastAsia="Times New Roman"/>
                                <w:color w:val="000000"/>
                                <w:lang w:val="en-GB"/>
                              </w:rPr>
                            </w:pPr>
                            <w:r>
                              <w:rPr>
                                <w:rFonts w:eastAsia="Times New Roman"/>
                                <w:color w:val="000000"/>
                                <w:lang w:val="en-GB"/>
                              </w:rPr>
                              <w:t>Sports Day – 20.7.26</w:t>
                            </w:r>
                          </w:p>
                          <w:p w14:paraId="1A27E976" w14:textId="2FF5FB0D" w:rsidR="007F0A97" w:rsidRPr="0093325D" w:rsidRDefault="007F0A97" w:rsidP="0093325D">
                            <w:pPr>
                              <w:spacing w:after="0" w:line="240" w:lineRule="auto"/>
                              <w:jc w:val="center"/>
                              <w:rPr>
                                <w:rFonts w:ascii="Times New Roman" w:eastAsia="Times New Roman" w:hAnsi="Times New Roman" w:cs="Times New Roman"/>
                                <w:sz w:val="24"/>
                                <w:szCs w:val="24"/>
                                <w:lang w:val="en-GB"/>
                              </w:rPr>
                            </w:pPr>
                            <w:r>
                              <w:rPr>
                                <w:rFonts w:eastAsia="Times New Roman"/>
                                <w:color w:val="000000"/>
                                <w:lang w:val="en-GB"/>
                              </w:rPr>
                              <w:t>Last day of term 22.7.26</w:t>
                            </w:r>
                          </w:p>
                          <w:p w14:paraId="5F95FCEE" w14:textId="77777777" w:rsidR="00453D75" w:rsidRDefault="00453D75">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905226" id="Rectangle 233" o:spid="_x0000_s1026" style="position:absolute;margin-left:506pt;margin-top:295pt;width:232.2pt;height:26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" strokecolor="#7030a0" strokeweight="3pt">
                <v:stroke startarrowwidth="narrow" startarrowlength="short" endarrowwidth="narrow" endarrowlength="short"/>
                <v:textbox inset="2.53958mm,1.2694mm,2.53958mm,1.2694mm">
                  <w:txbxContent>
                    <w:p w14:paraId="5FF755AB" w14:textId="77777777" w:rsidR="00453D75" w:rsidRDefault="007F0A97">
                      <w:pPr>
                        <w:spacing w:line="258" w:lineRule="auto"/>
                        <w:jc w:val="center"/>
                        <w:textDirection w:val="btLr"/>
                      </w:pPr>
                      <w:r>
                        <w:rPr>
                          <w:b/>
                          <w:color w:val="7030A0"/>
                          <w:sz w:val="24"/>
                        </w:rPr>
                        <w:t>Important Dates</w:t>
                      </w:r>
                    </w:p>
                    <w:p w14:paraId="09532C3A"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Start of term – 13.4.26</w:t>
                      </w:r>
                    </w:p>
                    <w:p w14:paraId="56D46B8F"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May Day – 1.5.26</w:t>
                      </w:r>
                    </w:p>
                    <w:p w14:paraId="2E2F3986"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Bank Holiday (school closed) – 4.5.25</w:t>
                      </w:r>
                    </w:p>
                    <w:p w14:paraId="64BE84B9"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Year 6 SATs – WC 11.5.26</w:t>
                      </w:r>
                    </w:p>
                    <w:p w14:paraId="7BF68C23" w14:textId="77777777" w:rsidR="0093325D" w:rsidRPr="0093325D" w:rsidRDefault="0093325D" w:rsidP="0093325D">
                      <w:pPr>
                        <w:spacing w:after="0" w:line="240" w:lineRule="auto"/>
                        <w:jc w:val="center"/>
                        <w:rPr>
                          <w:rFonts w:ascii="Times New Roman" w:eastAsia="Times New Roman" w:hAnsi="Times New Roman" w:cs="Times New Roman"/>
                          <w:sz w:val="24"/>
                          <w:szCs w:val="24"/>
                          <w:lang w:val="en-GB"/>
                        </w:rPr>
                      </w:pPr>
                      <w:r w:rsidRPr="0093325D">
                        <w:rPr>
                          <w:rFonts w:eastAsia="Times New Roman"/>
                          <w:color w:val="000000"/>
                          <w:lang w:val="en-GB"/>
                        </w:rPr>
                        <w:t>Wellbeing day – 21.5.26</w:t>
                      </w:r>
                    </w:p>
                    <w:p w14:paraId="3C6B203D" w14:textId="04BB0876" w:rsidR="0093325D" w:rsidRDefault="0093325D" w:rsidP="0093325D">
                      <w:pPr>
                        <w:spacing w:after="0" w:line="240" w:lineRule="auto"/>
                        <w:jc w:val="center"/>
                        <w:rPr>
                          <w:rFonts w:eastAsia="Times New Roman"/>
                          <w:color w:val="000000"/>
                          <w:lang w:val="en-GB"/>
                        </w:rPr>
                      </w:pPr>
                      <w:r w:rsidRPr="0093325D">
                        <w:rPr>
                          <w:rFonts w:eastAsia="Times New Roman"/>
                          <w:color w:val="000000"/>
                          <w:lang w:val="en-GB"/>
                        </w:rPr>
                        <w:t>End of half term – 22.5.26</w:t>
                      </w:r>
                    </w:p>
                    <w:p w14:paraId="16404374" w14:textId="16B1731C" w:rsidR="007F0A97" w:rsidRDefault="007F0A97" w:rsidP="0093325D">
                      <w:pPr>
                        <w:spacing w:after="0" w:line="240" w:lineRule="auto"/>
                        <w:jc w:val="center"/>
                        <w:rPr>
                          <w:rFonts w:eastAsia="Times New Roman"/>
                          <w:color w:val="000000"/>
                          <w:lang w:val="en-GB"/>
                        </w:rPr>
                      </w:pPr>
                      <w:r>
                        <w:rPr>
                          <w:rFonts w:eastAsia="Times New Roman"/>
                          <w:color w:val="000000"/>
                          <w:lang w:val="en-GB"/>
                        </w:rPr>
                        <w:t>Back to school – 8.6.26</w:t>
                      </w:r>
                    </w:p>
                    <w:p w14:paraId="3099B2CB" w14:textId="0FAA8200" w:rsidR="007F0A97" w:rsidRDefault="007F0A97" w:rsidP="0093325D">
                      <w:pPr>
                        <w:spacing w:after="0" w:line="240" w:lineRule="auto"/>
                        <w:jc w:val="center"/>
                        <w:rPr>
                          <w:rFonts w:eastAsia="Times New Roman"/>
                          <w:color w:val="000000"/>
                          <w:lang w:val="en-GB"/>
                        </w:rPr>
                      </w:pPr>
                      <w:r>
                        <w:rPr>
                          <w:rFonts w:eastAsia="Times New Roman"/>
                          <w:color w:val="000000"/>
                          <w:lang w:val="en-GB"/>
                        </w:rPr>
                        <w:t>Y3 Sleepover – 19.6.26</w:t>
                      </w:r>
                    </w:p>
                    <w:p w14:paraId="1B49E1DD" w14:textId="0611805E" w:rsidR="007F0A97" w:rsidRDefault="007F0A97" w:rsidP="0093325D">
                      <w:pPr>
                        <w:spacing w:after="0" w:line="240" w:lineRule="auto"/>
                        <w:jc w:val="center"/>
                        <w:rPr>
                          <w:rFonts w:eastAsia="Times New Roman"/>
                          <w:color w:val="000000"/>
                          <w:lang w:val="en-GB"/>
                        </w:rPr>
                      </w:pPr>
                      <w:r>
                        <w:rPr>
                          <w:rFonts w:eastAsia="Times New Roman"/>
                          <w:color w:val="000000"/>
                          <w:lang w:val="en-GB"/>
                        </w:rPr>
                        <w:t>Come and play with the Halle – 25.6.26</w:t>
                      </w:r>
                    </w:p>
                    <w:p w14:paraId="687652EA" w14:textId="2B8B7AB0" w:rsidR="007F0A97" w:rsidRDefault="007F0A97" w:rsidP="0093325D">
                      <w:pPr>
                        <w:spacing w:after="0" w:line="240" w:lineRule="auto"/>
                        <w:jc w:val="center"/>
                        <w:rPr>
                          <w:rFonts w:eastAsia="Times New Roman"/>
                          <w:color w:val="000000"/>
                          <w:lang w:val="en-GB"/>
                        </w:rPr>
                      </w:pPr>
                      <w:r>
                        <w:rPr>
                          <w:rFonts w:eastAsia="Times New Roman"/>
                          <w:color w:val="000000"/>
                          <w:lang w:val="en-GB"/>
                        </w:rPr>
                        <w:t>Art &amp; DT showcase – 9.7.26</w:t>
                      </w:r>
                    </w:p>
                    <w:p w14:paraId="20EE8DA7" w14:textId="14299438" w:rsidR="007F0A97" w:rsidRDefault="007F0A97" w:rsidP="0093325D">
                      <w:pPr>
                        <w:spacing w:after="0" w:line="240" w:lineRule="auto"/>
                        <w:jc w:val="center"/>
                        <w:rPr>
                          <w:rFonts w:eastAsia="Times New Roman"/>
                          <w:color w:val="000000"/>
                          <w:lang w:val="en-GB"/>
                        </w:rPr>
                      </w:pPr>
                      <w:r>
                        <w:rPr>
                          <w:rFonts w:eastAsia="Times New Roman"/>
                          <w:color w:val="000000"/>
                          <w:lang w:val="en-GB"/>
                        </w:rPr>
                        <w:t>Sports Day – 20.7.26</w:t>
                      </w:r>
                    </w:p>
                    <w:p w14:paraId="1A27E976" w14:textId="2FF5FB0D" w:rsidR="007F0A97" w:rsidRPr="0093325D" w:rsidRDefault="007F0A97" w:rsidP="0093325D">
                      <w:pPr>
                        <w:spacing w:after="0" w:line="240" w:lineRule="auto"/>
                        <w:jc w:val="center"/>
                        <w:rPr>
                          <w:rFonts w:ascii="Times New Roman" w:eastAsia="Times New Roman" w:hAnsi="Times New Roman" w:cs="Times New Roman"/>
                          <w:sz w:val="24"/>
                          <w:szCs w:val="24"/>
                          <w:lang w:val="en-GB"/>
                        </w:rPr>
                      </w:pPr>
                      <w:r>
                        <w:rPr>
                          <w:rFonts w:eastAsia="Times New Roman"/>
                          <w:color w:val="000000"/>
                          <w:lang w:val="en-GB"/>
                        </w:rPr>
                        <w:t>Last day of term 22.7.26</w:t>
                      </w:r>
                    </w:p>
                    <w:p w14:paraId="5F95FCEE" w14:textId="77777777" w:rsidR="00453D75" w:rsidRDefault="00453D75">
                      <w:pPr>
                        <w:spacing w:after="0" w:line="240" w:lineRule="auto"/>
                        <w:jc w:val="center"/>
                        <w:textDirection w:val="btLr"/>
                      </w:pP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72DD9EB9" wp14:editId="02D12AA2">
                <wp:simplePos x="0" y="0"/>
                <wp:positionH relativeFrom="column">
                  <wp:posOffset>6413500</wp:posOffset>
                </wp:positionH>
                <wp:positionV relativeFrom="paragraph">
                  <wp:posOffset>25400</wp:posOffset>
                </wp:positionV>
                <wp:extent cx="2952750" cy="3568700"/>
                <wp:effectExtent l="19050" t="19050" r="19050" b="12700"/>
                <wp:wrapSquare wrapText="bothSides" distT="45720" distB="45720" distL="114300" distR="114300"/>
                <wp:docPr id="229" name="Rectangle 229"/>
                <wp:cNvGraphicFramePr/>
                <a:graphic xmlns:a="http://schemas.openxmlformats.org/drawingml/2006/main">
                  <a:graphicData uri="http://schemas.microsoft.com/office/word/2010/wordprocessingShape">
                    <wps:wsp>
                      <wps:cNvSpPr/>
                      <wps:spPr>
                        <a:xfrm>
                          <a:off x="0" y="0"/>
                          <a:ext cx="2952750" cy="3568700"/>
                        </a:xfrm>
                        <a:prstGeom prst="rect">
                          <a:avLst/>
                        </a:prstGeom>
                        <a:solidFill>
                          <a:srgbClr val="FFFFFF"/>
                        </a:solidFill>
                        <a:ln w="38100" cap="flat" cmpd="sng">
                          <a:solidFill>
                            <a:srgbClr val="7030A0"/>
                          </a:solidFill>
                          <a:prstDash val="solid"/>
                          <a:miter lim="800000"/>
                          <a:headEnd type="none" w="sm" len="sm"/>
                          <a:tailEnd type="none" w="sm" len="sm"/>
                        </a:ln>
                      </wps:spPr>
                      <wps:txbx>
                        <w:txbxContent>
                          <w:p w14:paraId="31E26541" w14:textId="77777777" w:rsidR="00453D75" w:rsidRDefault="007F0A97">
                            <w:pPr>
                              <w:spacing w:line="258" w:lineRule="auto"/>
                              <w:jc w:val="center"/>
                              <w:textDirection w:val="btLr"/>
                            </w:pPr>
                            <w:r>
                              <w:rPr>
                                <w:b/>
                                <w:color w:val="7030A0"/>
                                <w:sz w:val="28"/>
                              </w:rPr>
                              <w:t>Autumn Curriculum</w:t>
                            </w:r>
                          </w:p>
                          <w:p w14:paraId="55534528" w14:textId="3A286876" w:rsidR="00453D75" w:rsidRDefault="007F0A97">
                            <w:pPr>
                              <w:spacing w:after="0" w:line="240" w:lineRule="auto"/>
                              <w:jc w:val="center"/>
                              <w:textDirection w:val="btLr"/>
                            </w:pPr>
                            <w:r>
                              <w:rPr>
                                <w:color w:val="000000"/>
                                <w:sz w:val="24"/>
                              </w:rPr>
                              <w:t xml:space="preserve">In History, we will be studying </w:t>
                            </w:r>
                            <w:r w:rsidR="0093325D">
                              <w:rPr>
                                <w:color w:val="000000"/>
                                <w:sz w:val="24"/>
                              </w:rPr>
                              <w:t>Ancient Egypt and in Geography answering the question ‘Are all settlements the same?’.</w:t>
                            </w:r>
                          </w:p>
                          <w:p w14:paraId="7690E180" w14:textId="666A80EF" w:rsidR="00453D75" w:rsidRDefault="007F0A97">
                            <w:pPr>
                              <w:spacing w:line="258" w:lineRule="auto"/>
                              <w:jc w:val="center"/>
                              <w:textDirection w:val="btLr"/>
                            </w:pPr>
                            <w:r>
                              <w:rPr>
                                <w:color w:val="000000"/>
                                <w:sz w:val="24"/>
                              </w:rPr>
                              <w:t xml:space="preserve">In Science, we will be studying </w:t>
                            </w:r>
                            <w:r w:rsidR="0093325D">
                              <w:rPr>
                                <w:color w:val="000000"/>
                                <w:sz w:val="24"/>
                              </w:rPr>
                              <w:t xml:space="preserve">light. Investigating </w:t>
                            </w:r>
                            <w:proofErr w:type="spellStart"/>
                            <w:r w:rsidR="0093325D">
                              <w:rPr>
                                <w:color w:val="000000"/>
                                <w:sz w:val="24"/>
                              </w:rPr>
                              <w:t>uv</w:t>
                            </w:r>
                            <w:proofErr w:type="spellEnd"/>
                            <w:r w:rsidR="0093325D">
                              <w:rPr>
                                <w:color w:val="000000"/>
                                <w:sz w:val="24"/>
                              </w:rPr>
                              <w:t xml:space="preserve"> light, shadows and reflective materials.</w:t>
                            </w:r>
                            <w:r>
                              <w:rPr>
                                <w:color w:val="000000"/>
                                <w:sz w:val="24"/>
                              </w:rPr>
                              <w:t xml:space="preserve"> </w:t>
                            </w:r>
                            <w:r w:rsidR="0093325D">
                              <w:rPr>
                                <w:color w:val="000000"/>
                                <w:sz w:val="24"/>
                              </w:rPr>
                              <w:t xml:space="preserve">We will continue to be creative in Art and DT. Along with RE, Computing, French and PSHE. </w:t>
                            </w:r>
                            <w:r>
                              <w:rPr>
                                <w:color w:val="000000"/>
                                <w:sz w:val="24"/>
                              </w:rPr>
                              <w:t>In Year 3, we will be having weekly ukulele lessons on a Tuesday</w:t>
                            </w:r>
                            <w:r w:rsidR="0093325D">
                              <w:rPr>
                                <w:color w:val="000000"/>
                                <w:sz w:val="24"/>
                              </w:rPr>
                              <w:t xml:space="preserve"> along with weekly singing </w:t>
                            </w:r>
                            <w:proofErr w:type="spellStart"/>
                            <w:proofErr w:type="gramStart"/>
                            <w:r w:rsidR="0093325D">
                              <w:rPr>
                                <w:color w:val="000000"/>
                                <w:sz w:val="24"/>
                              </w:rPr>
                              <w:t>assembies</w:t>
                            </w:r>
                            <w:proofErr w:type="spellEnd"/>
                            <w:r w:rsidR="0093325D">
                              <w:rPr>
                                <w:color w:val="000000"/>
                                <w:sz w:val="24"/>
                              </w:rPr>
                              <w:t>..</w:t>
                            </w:r>
                            <w:proofErr w:type="gramEnd"/>
                            <w:r w:rsidR="0093325D">
                              <w:rPr>
                                <w:color w:val="000000"/>
                                <w:sz w:val="24"/>
                              </w:rPr>
                              <w:t xml:space="preserve"> </w:t>
                            </w:r>
                          </w:p>
                          <w:p w14:paraId="2F27E0C4" w14:textId="77777777" w:rsidR="00453D75" w:rsidRDefault="007F0A97">
                            <w:pPr>
                              <w:spacing w:line="258" w:lineRule="auto"/>
                              <w:jc w:val="center"/>
                              <w:textDirection w:val="btLr"/>
                            </w:pPr>
                            <w:r>
                              <w:rPr>
                                <w:color w:val="000000"/>
                                <w:sz w:val="24"/>
                              </w:rPr>
                              <w:t>For further information on other subjects, please check the class page on the school website to keep up to date w</w:t>
                            </w:r>
                            <w:r>
                              <w:rPr>
                                <w:color w:val="000000"/>
                                <w:sz w:val="24"/>
                              </w:rPr>
                              <w:t xml:space="preserve">ith our </w:t>
                            </w:r>
                            <w:proofErr w:type="gramStart"/>
                            <w:r>
                              <w:rPr>
                                <w:color w:val="000000"/>
                                <w:sz w:val="24"/>
                              </w:rPr>
                              <w:t>medium term</w:t>
                            </w:r>
                            <w:proofErr w:type="gramEnd"/>
                            <w:r>
                              <w:rPr>
                                <w:color w:val="000000"/>
                                <w:sz w:val="24"/>
                              </w:rPr>
                              <w:t xml:space="preserve"> plan for Spring term.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DD9EB9" id="Rectangle 229" o:spid="_x0000_s1027" style="position:absolute;margin-left:505pt;margin-top:2pt;width:232.5pt;height:2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" strokecolor="#7030a0" strokeweight="3pt">
                <v:stroke startarrowwidth="narrow" startarrowlength="short" endarrowwidth="narrow" endarrowlength="short"/>
                <v:textbox inset="2.53958mm,1.2694mm,2.53958mm,1.2694mm">
                  <w:txbxContent>
                    <w:p w14:paraId="31E26541" w14:textId="77777777" w:rsidR="00453D75" w:rsidRDefault="007F0A97">
                      <w:pPr>
                        <w:spacing w:line="258" w:lineRule="auto"/>
                        <w:jc w:val="center"/>
                        <w:textDirection w:val="btLr"/>
                      </w:pPr>
                      <w:r>
                        <w:rPr>
                          <w:b/>
                          <w:color w:val="7030A0"/>
                          <w:sz w:val="28"/>
                        </w:rPr>
                        <w:t>Autumn Curriculum</w:t>
                      </w:r>
                    </w:p>
                    <w:p w14:paraId="55534528" w14:textId="3A286876" w:rsidR="00453D75" w:rsidRDefault="007F0A97">
                      <w:pPr>
                        <w:spacing w:after="0" w:line="240" w:lineRule="auto"/>
                        <w:jc w:val="center"/>
                        <w:textDirection w:val="btLr"/>
                      </w:pPr>
                      <w:r>
                        <w:rPr>
                          <w:color w:val="000000"/>
                          <w:sz w:val="24"/>
                        </w:rPr>
                        <w:t xml:space="preserve">In History, we will be studying </w:t>
                      </w:r>
                      <w:r w:rsidR="0093325D">
                        <w:rPr>
                          <w:color w:val="000000"/>
                          <w:sz w:val="24"/>
                        </w:rPr>
                        <w:t>Ancient Egypt and in Geography answering the question ‘Are all settlements the same?’.</w:t>
                      </w:r>
                    </w:p>
                    <w:p w14:paraId="7690E180" w14:textId="666A80EF" w:rsidR="00453D75" w:rsidRDefault="007F0A97">
                      <w:pPr>
                        <w:spacing w:line="258" w:lineRule="auto"/>
                        <w:jc w:val="center"/>
                        <w:textDirection w:val="btLr"/>
                      </w:pPr>
                      <w:r>
                        <w:rPr>
                          <w:color w:val="000000"/>
                          <w:sz w:val="24"/>
                        </w:rPr>
                        <w:t xml:space="preserve">In Science, we will be studying </w:t>
                      </w:r>
                      <w:r w:rsidR="0093325D">
                        <w:rPr>
                          <w:color w:val="000000"/>
                          <w:sz w:val="24"/>
                        </w:rPr>
                        <w:t xml:space="preserve">light. Investigating </w:t>
                      </w:r>
                      <w:proofErr w:type="spellStart"/>
                      <w:r w:rsidR="0093325D">
                        <w:rPr>
                          <w:color w:val="000000"/>
                          <w:sz w:val="24"/>
                        </w:rPr>
                        <w:t>uv</w:t>
                      </w:r>
                      <w:proofErr w:type="spellEnd"/>
                      <w:r w:rsidR="0093325D">
                        <w:rPr>
                          <w:color w:val="000000"/>
                          <w:sz w:val="24"/>
                        </w:rPr>
                        <w:t xml:space="preserve"> light, shadows and reflective materials.</w:t>
                      </w:r>
                      <w:r>
                        <w:rPr>
                          <w:color w:val="000000"/>
                          <w:sz w:val="24"/>
                        </w:rPr>
                        <w:t xml:space="preserve"> </w:t>
                      </w:r>
                      <w:r w:rsidR="0093325D">
                        <w:rPr>
                          <w:color w:val="000000"/>
                          <w:sz w:val="24"/>
                        </w:rPr>
                        <w:t xml:space="preserve">We will continue to be creative in Art and DT. Along with RE, Computing, French and PSHE. </w:t>
                      </w:r>
                      <w:r>
                        <w:rPr>
                          <w:color w:val="000000"/>
                          <w:sz w:val="24"/>
                        </w:rPr>
                        <w:t>In Year 3, we will be having weekly ukulele lessons on a Tuesday</w:t>
                      </w:r>
                      <w:r w:rsidR="0093325D">
                        <w:rPr>
                          <w:color w:val="000000"/>
                          <w:sz w:val="24"/>
                        </w:rPr>
                        <w:t xml:space="preserve"> along with weekly singing </w:t>
                      </w:r>
                      <w:proofErr w:type="spellStart"/>
                      <w:proofErr w:type="gramStart"/>
                      <w:r w:rsidR="0093325D">
                        <w:rPr>
                          <w:color w:val="000000"/>
                          <w:sz w:val="24"/>
                        </w:rPr>
                        <w:t>assembies</w:t>
                      </w:r>
                      <w:proofErr w:type="spellEnd"/>
                      <w:r w:rsidR="0093325D">
                        <w:rPr>
                          <w:color w:val="000000"/>
                          <w:sz w:val="24"/>
                        </w:rPr>
                        <w:t>..</w:t>
                      </w:r>
                      <w:proofErr w:type="gramEnd"/>
                      <w:r w:rsidR="0093325D">
                        <w:rPr>
                          <w:color w:val="000000"/>
                          <w:sz w:val="24"/>
                        </w:rPr>
                        <w:t xml:space="preserve"> </w:t>
                      </w:r>
                    </w:p>
                    <w:p w14:paraId="2F27E0C4" w14:textId="77777777" w:rsidR="00453D75" w:rsidRDefault="007F0A97">
                      <w:pPr>
                        <w:spacing w:line="258" w:lineRule="auto"/>
                        <w:jc w:val="center"/>
                        <w:textDirection w:val="btLr"/>
                      </w:pPr>
                      <w:r>
                        <w:rPr>
                          <w:color w:val="000000"/>
                          <w:sz w:val="24"/>
                        </w:rPr>
                        <w:t>For further information on other subjects, please check the class page on the school website to keep up to date w</w:t>
                      </w:r>
                      <w:r>
                        <w:rPr>
                          <w:color w:val="000000"/>
                          <w:sz w:val="24"/>
                        </w:rPr>
                        <w:t xml:space="preserve">ith our </w:t>
                      </w:r>
                      <w:proofErr w:type="gramStart"/>
                      <w:r>
                        <w:rPr>
                          <w:color w:val="000000"/>
                          <w:sz w:val="24"/>
                        </w:rPr>
                        <w:t>medium term</w:t>
                      </w:r>
                      <w:proofErr w:type="gramEnd"/>
                      <w:r>
                        <w:rPr>
                          <w:color w:val="000000"/>
                          <w:sz w:val="24"/>
                        </w:rPr>
                        <w:t xml:space="preserve"> plan for Spring term.</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1E29CE3D" wp14:editId="64E3FC1E">
                <wp:simplePos x="0" y="0"/>
                <wp:positionH relativeFrom="column">
                  <wp:posOffset>-273050</wp:posOffset>
                </wp:positionH>
                <wp:positionV relativeFrom="paragraph">
                  <wp:posOffset>4121150</wp:posOffset>
                </wp:positionV>
                <wp:extent cx="3511550" cy="2974340"/>
                <wp:effectExtent l="19050" t="19050" r="12700" b="1651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0" y="0"/>
                          <a:ext cx="3511550" cy="2974340"/>
                        </a:xfrm>
                        <a:prstGeom prst="rect">
                          <a:avLst/>
                        </a:prstGeom>
                        <a:solidFill>
                          <a:srgbClr val="FFFFFF"/>
                        </a:solidFill>
                        <a:ln w="38100" cap="flat" cmpd="sng">
                          <a:solidFill>
                            <a:srgbClr val="7030A0"/>
                          </a:solidFill>
                          <a:prstDash val="solid"/>
                          <a:miter lim="800000"/>
                          <a:headEnd type="none" w="sm" len="sm"/>
                          <a:tailEnd type="none" w="sm" len="sm"/>
                        </a:ln>
                      </wps:spPr>
                      <wps:txbx>
                        <w:txbxContent>
                          <w:p w14:paraId="5662CAB6" w14:textId="01927DDF" w:rsidR="00453D75" w:rsidRDefault="007F0A97">
                            <w:pPr>
                              <w:spacing w:line="258" w:lineRule="auto"/>
                              <w:jc w:val="center"/>
                              <w:textDirection w:val="btLr"/>
                            </w:pPr>
                            <w:r>
                              <w:rPr>
                                <w:b/>
                                <w:color w:val="7030A0"/>
                                <w:sz w:val="28"/>
                              </w:rPr>
                              <w:t xml:space="preserve">Water Bottles </w:t>
                            </w:r>
                            <w:r w:rsidR="0093325D">
                              <w:rPr>
                                <w:b/>
                                <w:color w:val="7030A0"/>
                                <w:sz w:val="28"/>
                              </w:rPr>
                              <w:t>&amp; Packed Lunches</w:t>
                            </w:r>
                          </w:p>
                          <w:p w14:paraId="27078003" w14:textId="77777777" w:rsidR="00453D75" w:rsidRDefault="007F0A97">
                            <w:pPr>
                              <w:spacing w:after="0" w:line="240" w:lineRule="auto"/>
                              <w:jc w:val="center"/>
                              <w:textDirection w:val="btLr"/>
                            </w:pPr>
                            <w:r>
                              <w:rPr>
                                <w:color w:val="000000"/>
                                <w:sz w:val="24"/>
                              </w:rPr>
                              <w:t>Childr</w:t>
                            </w:r>
                            <w:r>
                              <w:rPr>
                                <w:color w:val="000000"/>
                                <w:sz w:val="24"/>
                              </w:rPr>
                              <w:t xml:space="preserve">en are encouraged to bring water bottles to school as it is important that we are hydrated so we can work and be focused fully. Children are not to bring water bottles with spray functions on them.  </w:t>
                            </w:r>
                          </w:p>
                          <w:p w14:paraId="65C6A909" w14:textId="77777777" w:rsidR="00453D75" w:rsidRDefault="00453D75">
                            <w:pPr>
                              <w:spacing w:after="0" w:line="240" w:lineRule="auto"/>
                              <w:jc w:val="center"/>
                              <w:textDirection w:val="btLr"/>
                            </w:pPr>
                          </w:p>
                          <w:p w14:paraId="78767A05" w14:textId="77777777" w:rsidR="0093325D" w:rsidRDefault="007F0A97">
                            <w:pPr>
                              <w:spacing w:after="0" w:line="240" w:lineRule="auto"/>
                              <w:jc w:val="center"/>
                              <w:textDirection w:val="btLr"/>
                              <w:rPr>
                                <w:color w:val="000000"/>
                                <w:sz w:val="24"/>
                              </w:rPr>
                            </w:pPr>
                            <w:r>
                              <w:rPr>
                                <w:color w:val="000000"/>
                                <w:sz w:val="24"/>
                              </w:rPr>
                              <w:t>These will be stored by the sink and children will be e</w:t>
                            </w:r>
                            <w:r>
                              <w:rPr>
                                <w:color w:val="000000"/>
                                <w:sz w:val="24"/>
                              </w:rPr>
                              <w:t xml:space="preserve">ncouraged to drink these at playtime and lunchtime. If a child requires a drink during a lesson, it is the teacher’s discretion to find a suitable time. </w:t>
                            </w:r>
                          </w:p>
                          <w:p w14:paraId="0C146208" w14:textId="77777777" w:rsidR="0093325D" w:rsidRDefault="0093325D">
                            <w:pPr>
                              <w:spacing w:after="0" w:line="240" w:lineRule="auto"/>
                              <w:jc w:val="center"/>
                              <w:textDirection w:val="btLr"/>
                              <w:rPr>
                                <w:color w:val="000000"/>
                                <w:sz w:val="24"/>
                              </w:rPr>
                            </w:pPr>
                          </w:p>
                          <w:p w14:paraId="114FB615" w14:textId="6D32ABE2" w:rsidR="00453D75" w:rsidRDefault="0093325D">
                            <w:pPr>
                              <w:spacing w:after="0" w:line="240" w:lineRule="auto"/>
                              <w:jc w:val="center"/>
                              <w:textDirection w:val="btLr"/>
                            </w:pPr>
                            <w:r>
                              <w:rPr>
                                <w:color w:val="000000"/>
                                <w:sz w:val="24"/>
                              </w:rPr>
                              <w:t xml:space="preserve">We are a healthy food school so please encourage children to have healthy foods in their packed lunches and for snack at break time. </w:t>
                            </w:r>
                            <w:r w:rsidR="007F0A97">
                              <w:rPr>
                                <w:color w:val="000000"/>
                                <w:sz w:val="24"/>
                              </w:rPr>
                              <w:t xml:space="preserve"> </w:t>
                            </w:r>
                          </w:p>
                          <w:p w14:paraId="3A09081D" w14:textId="77777777" w:rsidR="00453D75" w:rsidRDefault="00453D75">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29CE3D" id="Rectangle 228" o:spid="_x0000_s1028" style="position:absolute;margin-left:-21.5pt;margin-top:324.5pt;width:276.5pt;height:23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" strokecolor="#7030a0" strokeweight="3pt">
                <v:stroke startarrowwidth="narrow" startarrowlength="short" endarrowwidth="narrow" endarrowlength="short"/>
                <v:textbox inset="2.53958mm,1.2694mm,2.53958mm,1.2694mm">
                  <w:txbxContent>
                    <w:p w14:paraId="5662CAB6" w14:textId="01927DDF" w:rsidR="00453D75" w:rsidRDefault="007F0A97">
                      <w:pPr>
                        <w:spacing w:line="258" w:lineRule="auto"/>
                        <w:jc w:val="center"/>
                        <w:textDirection w:val="btLr"/>
                      </w:pPr>
                      <w:r>
                        <w:rPr>
                          <w:b/>
                          <w:color w:val="7030A0"/>
                          <w:sz w:val="28"/>
                        </w:rPr>
                        <w:t xml:space="preserve">Water Bottles </w:t>
                      </w:r>
                      <w:r w:rsidR="0093325D">
                        <w:rPr>
                          <w:b/>
                          <w:color w:val="7030A0"/>
                          <w:sz w:val="28"/>
                        </w:rPr>
                        <w:t>&amp; Packed Lunches</w:t>
                      </w:r>
                    </w:p>
                    <w:p w14:paraId="27078003" w14:textId="77777777" w:rsidR="00453D75" w:rsidRDefault="007F0A97">
                      <w:pPr>
                        <w:spacing w:after="0" w:line="240" w:lineRule="auto"/>
                        <w:jc w:val="center"/>
                        <w:textDirection w:val="btLr"/>
                      </w:pPr>
                      <w:r>
                        <w:rPr>
                          <w:color w:val="000000"/>
                          <w:sz w:val="24"/>
                        </w:rPr>
                        <w:t>Childr</w:t>
                      </w:r>
                      <w:r>
                        <w:rPr>
                          <w:color w:val="000000"/>
                          <w:sz w:val="24"/>
                        </w:rPr>
                        <w:t xml:space="preserve">en are encouraged to bring water bottles to school as it is important that we are hydrated so we can work and be focused fully. Children are not to bring water bottles with spray functions on them.  </w:t>
                      </w:r>
                    </w:p>
                    <w:p w14:paraId="65C6A909" w14:textId="77777777" w:rsidR="00453D75" w:rsidRDefault="00453D75">
                      <w:pPr>
                        <w:spacing w:after="0" w:line="240" w:lineRule="auto"/>
                        <w:jc w:val="center"/>
                        <w:textDirection w:val="btLr"/>
                      </w:pPr>
                    </w:p>
                    <w:p w14:paraId="78767A05" w14:textId="77777777" w:rsidR="0093325D" w:rsidRDefault="007F0A97">
                      <w:pPr>
                        <w:spacing w:after="0" w:line="240" w:lineRule="auto"/>
                        <w:jc w:val="center"/>
                        <w:textDirection w:val="btLr"/>
                        <w:rPr>
                          <w:color w:val="000000"/>
                          <w:sz w:val="24"/>
                        </w:rPr>
                      </w:pPr>
                      <w:r>
                        <w:rPr>
                          <w:color w:val="000000"/>
                          <w:sz w:val="24"/>
                        </w:rPr>
                        <w:t>These will be stored by the sink and children will be e</w:t>
                      </w:r>
                      <w:r>
                        <w:rPr>
                          <w:color w:val="000000"/>
                          <w:sz w:val="24"/>
                        </w:rPr>
                        <w:t xml:space="preserve">ncouraged to drink these at playtime and lunchtime. If a child requires a drink during a lesson, it is the teacher’s discretion to find a suitable time. </w:t>
                      </w:r>
                    </w:p>
                    <w:p w14:paraId="0C146208" w14:textId="77777777" w:rsidR="0093325D" w:rsidRDefault="0093325D">
                      <w:pPr>
                        <w:spacing w:after="0" w:line="240" w:lineRule="auto"/>
                        <w:jc w:val="center"/>
                        <w:textDirection w:val="btLr"/>
                        <w:rPr>
                          <w:color w:val="000000"/>
                          <w:sz w:val="24"/>
                        </w:rPr>
                      </w:pPr>
                    </w:p>
                    <w:p w14:paraId="114FB615" w14:textId="6D32ABE2" w:rsidR="00453D75" w:rsidRDefault="0093325D">
                      <w:pPr>
                        <w:spacing w:after="0" w:line="240" w:lineRule="auto"/>
                        <w:jc w:val="center"/>
                        <w:textDirection w:val="btLr"/>
                      </w:pPr>
                      <w:r>
                        <w:rPr>
                          <w:color w:val="000000"/>
                          <w:sz w:val="24"/>
                        </w:rPr>
                        <w:t xml:space="preserve">We are a healthy food school so please encourage children to have healthy foods in their packed lunches and for snack at break time. </w:t>
                      </w:r>
                      <w:r w:rsidR="007F0A97">
                        <w:rPr>
                          <w:color w:val="000000"/>
                          <w:sz w:val="24"/>
                        </w:rPr>
                        <w:t xml:space="preserve"> </w:t>
                      </w:r>
                    </w:p>
                    <w:p w14:paraId="3A09081D" w14:textId="77777777" w:rsidR="00453D75" w:rsidRDefault="00453D75">
                      <w:pPr>
                        <w:spacing w:after="0" w:line="240" w:lineRule="auto"/>
                        <w:jc w:val="center"/>
                        <w:textDirection w:val="btLr"/>
                      </w:pP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500D9937" wp14:editId="4C4066A5">
                <wp:simplePos x="0" y="0"/>
                <wp:positionH relativeFrom="column">
                  <wp:posOffset>3270250</wp:posOffset>
                </wp:positionH>
                <wp:positionV relativeFrom="paragraph">
                  <wp:posOffset>5289550</wp:posOffset>
                </wp:positionV>
                <wp:extent cx="2876550" cy="1733550"/>
                <wp:effectExtent l="19050" t="19050" r="19050" b="19050"/>
                <wp:wrapSquare wrapText="bothSides" distT="45720" distB="45720" distL="114300" distR="114300"/>
                <wp:docPr id="230" name="Rectangle 230"/>
                <wp:cNvGraphicFramePr/>
                <a:graphic xmlns:a="http://schemas.openxmlformats.org/drawingml/2006/main">
                  <a:graphicData uri="http://schemas.microsoft.com/office/word/2010/wordprocessingShape">
                    <wps:wsp>
                      <wps:cNvSpPr/>
                      <wps:spPr>
                        <a:xfrm>
                          <a:off x="0" y="0"/>
                          <a:ext cx="2876550" cy="1733550"/>
                        </a:xfrm>
                        <a:prstGeom prst="rect">
                          <a:avLst/>
                        </a:prstGeom>
                        <a:solidFill>
                          <a:srgbClr val="FFFFFF"/>
                        </a:solidFill>
                        <a:ln w="38100" cap="flat" cmpd="sng">
                          <a:solidFill>
                            <a:srgbClr val="7030A0"/>
                          </a:solidFill>
                          <a:prstDash val="solid"/>
                          <a:miter lim="800000"/>
                          <a:headEnd type="none" w="sm" len="sm"/>
                          <a:tailEnd type="none" w="sm" len="sm"/>
                        </a:ln>
                      </wps:spPr>
                      <wps:txbx>
                        <w:txbxContent>
                          <w:p w14:paraId="7CEDF6D2" w14:textId="77777777" w:rsidR="00453D75" w:rsidRDefault="007F0A97">
                            <w:pPr>
                              <w:spacing w:line="258" w:lineRule="auto"/>
                              <w:jc w:val="center"/>
                              <w:textDirection w:val="btLr"/>
                            </w:pPr>
                            <w:r>
                              <w:rPr>
                                <w:b/>
                                <w:color w:val="7030A0"/>
                                <w:sz w:val="28"/>
                              </w:rPr>
                              <w:t>PE</w:t>
                            </w:r>
                          </w:p>
                          <w:p w14:paraId="5022CABA" w14:textId="77777777" w:rsidR="00453D75" w:rsidRDefault="007F0A97">
                            <w:pPr>
                              <w:spacing w:after="0" w:line="240" w:lineRule="auto"/>
                              <w:jc w:val="center"/>
                              <w:textDirection w:val="btLr"/>
                            </w:pPr>
                            <w:r>
                              <w:rPr>
                                <w:color w:val="000000"/>
                              </w:rPr>
                              <w:t xml:space="preserve">Our PE is on a </w:t>
                            </w:r>
                            <w:r>
                              <w:rPr>
                                <w:b/>
                                <w:color w:val="000000"/>
                              </w:rPr>
                              <w:t>Thursday</w:t>
                            </w:r>
                            <w:r>
                              <w:rPr>
                                <w:color w:val="000000"/>
                              </w:rPr>
                              <w:t xml:space="preserve"> this year. Please come to school dressed in your full kit: black jogging bottoms and hoody top with a house </w:t>
                            </w:r>
                            <w:proofErr w:type="spellStart"/>
                            <w:r>
                              <w:rPr>
                                <w:color w:val="000000"/>
                              </w:rPr>
                              <w:t>colour</w:t>
                            </w:r>
                            <w:proofErr w:type="spellEnd"/>
                            <w:r>
                              <w:rPr>
                                <w:color w:val="000000"/>
                              </w:rPr>
                              <w:t xml:space="preserve"> t-shirt. Make sure that your water bottle is brought in and full especially on PE days.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0D9937" id="Rectangle 230" o:spid="_x0000_s1029" style="position:absolute;margin-left:257.5pt;margin-top:416.5pt;width:226.5pt;height:1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" strokecolor="#7030a0" strokeweight="3pt">
                <v:stroke startarrowwidth="narrow" startarrowlength="short" endarrowwidth="narrow" endarrowlength="short"/>
                <v:textbox inset="2.53958mm,1.2694mm,2.53958mm,1.2694mm">
                  <w:txbxContent>
                    <w:p w14:paraId="7CEDF6D2" w14:textId="77777777" w:rsidR="00453D75" w:rsidRDefault="007F0A97">
                      <w:pPr>
                        <w:spacing w:line="258" w:lineRule="auto"/>
                        <w:jc w:val="center"/>
                        <w:textDirection w:val="btLr"/>
                      </w:pPr>
                      <w:r>
                        <w:rPr>
                          <w:b/>
                          <w:color w:val="7030A0"/>
                          <w:sz w:val="28"/>
                        </w:rPr>
                        <w:t>PE</w:t>
                      </w:r>
                    </w:p>
                    <w:p w14:paraId="5022CABA" w14:textId="77777777" w:rsidR="00453D75" w:rsidRDefault="007F0A97">
                      <w:pPr>
                        <w:spacing w:after="0" w:line="240" w:lineRule="auto"/>
                        <w:jc w:val="center"/>
                        <w:textDirection w:val="btLr"/>
                      </w:pPr>
                      <w:r>
                        <w:rPr>
                          <w:color w:val="000000"/>
                        </w:rPr>
                        <w:t xml:space="preserve">Our PE is on a </w:t>
                      </w:r>
                      <w:r>
                        <w:rPr>
                          <w:b/>
                          <w:color w:val="000000"/>
                        </w:rPr>
                        <w:t>Thursday</w:t>
                      </w:r>
                      <w:r>
                        <w:rPr>
                          <w:color w:val="000000"/>
                        </w:rPr>
                        <w:t xml:space="preserve"> this year. Please come to school dressed in your full kit: black jogging bottoms and hoody top with a house </w:t>
                      </w:r>
                      <w:proofErr w:type="spellStart"/>
                      <w:r>
                        <w:rPr>
                          <w:color w:val="000000"/>
                        </w:rPr>
                        <w:t>colour</w:t>
                      </w:r>
                      <w:proofErr w:type="spellEnd"/>
                      <w:r>
                        <w:rPr>
                          <w:color w:val="000000"/>
                        </w:rPr>
                        <w:t xml:space="preserve"> t-shirt. Make sure that your water bottle is brought in and full especially on PE days.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1FBB3EBA" wp14:editId="74FC6783">
                <wp:simplePos x="0" y="0"/>
                <wp:positionH relativeFrom="column">
                  <wp:posOffset>-234950</wp:posOffset>
                </wp:positionH>
                <wp:positionV relativeFrom="paragraph">
                  <wp:posOffset>19050</wp:posOffset>
                </wp:positionV>
                <wp:extent cx="3460750" cy="3943350"/>
                <wp:effectExtent l="19050" t="19050" r="25400" b="1905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0" y="0"/>
                          <a:ext cx="3460750" cy="3943350"/>
                        </a:xfrm>
                        <a:prstGeom prst="rect">
                          <a:avLst/>
                        </a:prstGeom>
                        <a:solidFill>
                          <a:srgbClr val="FFFFFF"/>
                        </a:solidFill>
                        <a:ln w="38100" cap="flat" cmpd="sng">
                          <a:solidFill>
                            <a:srgbClr val="7030A0"/>
                          </a:solidFill>
                          <a:prstDash val="solid"/>
                          <a:miter lim="800000"/>
                          <a:headEnd type="none" w="sm" len="sm"/>
                          <a:tailEnd type="none" w="sm" len="sm"/>
                        </a:ln>
                      </wps:spPr>
                      <wps:txbx>
                        <w:txbxContent>
                          <w:p w14:paraId="1A048C7A" w14:textId="77777777" w:rsidR="00453D75" w:rsidRDefault="007F0A97">
                            <w:pPr>
                              <w:spacing w:after="0" w:line="240" w:lineRule="auto"/>
                              <w:jc w:val="center"/>
                              <w:textDirection w:val="btLr"/>
                            </w:pPr>
                            <w:r>
                              <w:rPr>
                                <w:b/>
                                <w:color w:val="7030A0"/>
                                <w:sz w:val="28"/>
                              </w:rPr>
                              <w:t>Reading</w:t>
                            </w:r>
                          </w:p>
                          <w:p w14:paraId="3B8DE2E3" w14:textId="77777777" w:rsidR="00453D75" w:rsidRDefault="00453D75">
                            <w:pPr>
                              <w:spacing w:after="0" w:line="240" w:lineRule="auto"/>
                              <w:jc w:val="center"/>
                              <w:textDirection w:val="btLr"/>
                            </w:pPr>
                          </w:p>
                          <w:p w14:paraId="4D45EBA4" w14:textId="77777777" w:rsidR="00453D75" w:rsidRDefault="007F0A97">
                            <w:pPr>
                              <w:spacing w:after="0" w:line="240" w:lineRule="auto"/>
                              <w:jc w:val="center"/>
                              <w:textDirection w:val="btLr"/>
                            </w:pPr>
                            <w:r>
                              <w:rPr>
                                <w:color w:val="000000"/>
                                <w:sz w:val="24"/>
                              </w:rPr>
                              <w:t>At Clayton Village, we want all children to be readers and it is a value we encourage. Not only for academics but more f</w:t>
                            </w:r>
                            <w:r>
                              <w:rPr>
                                <w:color w:val="000000"/>
                                <w:sz w:val="24"/>
                              </w:rPr>
                              <w:t xml:space="preserve">or joy and escapism from the everyday world. </w:t>
                            </w:r>
                          </w:p>
                          <w:p w14:paraId="0E6DCFDE" w14:textId="77777777" w:rsidR="00453D75" w:rsidRDefault="007F0A97">
                            <w:pPr>
                              <w:spacing w:after="0" w:line="240" w:lineRule="auto"/>
                              <w:jc w:val="center"/>
                              <w:textDirection w:val="btLr"/>
                            </w:pPr>
                            <w:r>
                              <w:rPr>
                                <w:color w:val="000000"/>
                                <w:sz w:val="24"/>
                              </w:rPr>
                              <w:t xml:space="preserve">Children in Year 3 should read at </w:t>
                            </w:r>
                            <w:r>
                              <w:rPr>
                                <w:b/>
                                <w:color w:val="000000"/>
                                <w:sz w:val="24"/>
                              </w:rPr>
                              <w:t>least 3 times a week.</w:t>
                            </w:r>
                            <w:r>
                              <w:rPr>
                                <w:color w:val="000000"/>
                                <w:sz w:val="24"/>
                              </w:rPr>
                              <w:t xml:space="preserve"> They do not need to read aloud to an adult but you are encouraged to ask your child questions about what they have read. We will have a weekly timetabled </w:t>
                            </w:r>
                            <w:r>
                              <w:rPr>
                                <w:color w:val="000000"/>
                                <w:sz w:val="24"/>
                              </w:rPr>
                              <w:t xml:space="preserve">‘Book Talk’ session where children and staff can share and recommend their </w:t>
                            </w:r>
                            <w:proofErr w:type="spellStart"/>
                            <w:r>
                              <w:rPr>
                                <w:color w:val="000000"/>
                                <w:sz w:val="24"/>
                              </w:rPr>
                              <w:t>favourite</w:t>
                            </w:r>
                            <w:proofErr w:type="spellEnd"/>
                            <w:r>
                              <w:rPr>
                                <w:color w:val="000000"/>
                                <w:sz w:val="24"/>
                              </w:rPr>
                              <w:t xml:space="preserve"> books. We will also have a DEAR (drop everything and read) session where children can enjoy their reading book.</w:t>
                            </w:r>
                          </w:p>
                          <w:p w14:paraId="25CC3099" w14:textId="77777777" w:rsidR="00453D75" w:rsidRDefault="007F0A97">
                            <w:pPr>
                              <w:spacing w:after="0" w:line="240" w:lineRule="auto"/>
                              <w:jc w:val="center"/>
                              <w:textDirection w:val="btLr"/>
                            </w:pPr>
                            <w:r>
                              <w:rPr>
                                <w:color w:val="000000"/>
                                <w:sz w:val="24"/>
                              </w:rPr>
                              <w:t>We will be visiting the library weekly on Fridays so your c</w:t>
                            </w:r>
                            <w:r>
                              <w:rPr>
                                <w:color w:val="000000"/>
                                <w:sz w:val="24"/>
                              </w:rPr>
                              <w:t xml:space="preserve">hild will have another opportunity to select a book. Children will also be given a book from the classroom which they will need to bring into school </w:t>
                            </w:r>
                            <w:proofErr w:type="spellStart"/>
                            <w:r>
                              <w:rPr>
                                <w:color w:val="000000"/>
                                <w:sz w:val="24"/>
                              </w:rPr>
                              <w:t>everyday</w:t>
                            </w:r>
                            <w:proofErr w:type="spellEnd"/>
                            <w:r>
                              <w:rPr>
                                <w:color w:val="000000"/>
                                <w:sz w:val="24"/>
                              </w:rPr>
                              <w:t xml:space="preserve"> in their school bag. </w:t>
                            </w:r>
                          </w:p>
                          <w:p w14:paraId="257112DC" w14:textId="77777777" w:rsidR="00453D75" w:rsidRDefault="00453D75">
                            <w:pPr>
                              <w:spacing w:after="0" w:line="240" w:lineRule="auto"/>
                              <w:jc w:val="center"/>
                              <w:textDirection w:val="btLr"/>
                            </w:pPr>
                          </w:p>
                          <w:p w14:paraId="7DED3B04" w14:textId="77777777" w:rsidR="00453D75" w:rsidRDefault="00453D75">
                            <w:pPr>
                              <w:spacing w:after="0" w:line="240" w:lineRule="auto"/>
                              <w:jc w:val="center"/>
                              <w:textDirection w:val="btLr"/>
                            </w:pPr>
                          </w:p>
                          <w:p w14:paraId="10FDF208" w14:textId="77777777" w:rsidR="00453D75" w:rsidRDefault="00453D75">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BB3EBA" id="Rectangle 232" o:spid="_x0000_s1030" style="position:absolute;margin-left:-18.5pt;margin-top:1.5pt;width:272.5pt;height:31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" strokecolor="#7030a0" strokeweight="3pt">
                <v:stroke startarrowwidth="narrow" startarrowlength="short" endarrowwidth="narrow" endarrowlength="short"/>
                <v:textbox inset="2.53958mm,1.2694mm,2.53958mm,1.2694mm">
                  <w:txbxContent>
                    <w:p w14:paraId="1A048C7A" w14:textId="77777777" w:rsidR="00453D75" w:rsidRDefault="007F0A97">
                      <w:pPr>
                        <w:spacing w:after="0" w:line="240" w:lineRule="auto"/>
                        <w:jc w:val="center"/>
                        <w:textDirection w:val="btLr"/>
                      </w:pPr>
                      <w:r>
                        <w:rPr>
                          <w:b/>
                          <w:color w:val="7030A0"/>
                          <w:sz w:val="28"/>
                        </w:rPr>
                        <w:t>Reading</w:t>
                      </w:r>
                    </w:p>
                    <w:p w14:paraId="3B8DE2E3" w14:textId="77777777" w:rsidR="00453D75" w:rsidRDefault="00453D75">
                      <w:pPr>
                        <w:spacing w:after="0" w:line="240" w:lineRule="auto"/>
                        <w:jc w:val="center"/>
                        <w:textDirection w:val="btLr"/>
                      </w:pPr>
                    </w:p>
                    <w:p w14:paraId="4D45EBA4" w14:textId="77777777" w:rsidR="00453D75" w:rsidRDefault="007F0A97">
                      <w:pPr>
                        <w:spacing w:after="0" w:line="240" w:lineRule="auto"/>
                        <w:jc w:val="center"/>
                        <w:textDirection w:val="btLr"/>
                      </w:pPr>
                      <w:r>
                        <w:rPr>
                          <w:color w:val="000000"/>
                          <w:sz w:val="24"/>
                        </w:rPr>
                        <w:t>At Clayton Village, we want all children to be readers and it is a value we encourage. Not only for academics but more f</w:t>
                      </w:r>
                      <w:r>
                        <w:rPr>
                          <w:color w:val="000000"/>
                          <w:sz w:val="24"/>
                        </w:rPr>
                        <w:t xml:space="preserve">or joy and escapism from the everyday world. </w:t>
                      </w:r>
                    </w:p>
                    <w:p w14:paraId="0E6DCFDE" w14:textId="77777777" w:rsidR="00453D75" w:rsidRDefault="007F0A97">
                      <w:pPr>
                        <w:spacing w:after="0" w:line="240" w:lineRule="auto"/>
                        <w:jc w:val="center"/>
                        <w:textDirection w:val="btLr"/>
                      </w:pPr>
                      <w:r>
                        <w:rPr>
                          <w:color w:val="000000"/>
                          <w:sz w:val="24"/>
                        </w:rPr>
                        <w:t xml:space="preserve">Children in Year 3 should read at </w:t>
                      </w:r>
                      <w:r>
                        <w:rPr>
                          <w:b/>
                          <w:color w:val="000000"/>
                          <w:sz w:val="24"/>
                        </w:rPr>
                        <w:t>least 3 times a week.</w:t>
                      </w:r>
                      <w:r>
                        <w:rPr>
                          <w:color w:val="000000"/>
                          <w:sz w:val="24"/>
                        </w:rPr>
                        <w:t xml:space="preserve"> They do not need to read aloud to an adult but you are encouraged to ask your child questions about what they have read. We will have a weekly timetabled </w:t>
                      </w:r>
                      <w:r>
                        <w:rPr>
                          <w:color w:val="000000"/>
                          <w:sz w:val="24"/>
                        </w:rPr>
                        <w:t xml:space="preserve">‘Book Talk’ session where children and staff can share and recommend their </w:t>
                      </w:r>
                      <w:proofErr w:type="spellStart"/>
                      <w:r>
                        <w:rPr>
                          <w:color w:val="000000"/>
                          <w:sz w:val="24"/>
                        </w:rPr>
                        <w:t>favourite</w:t>
                      </w:r>
                      <w:proofErr w:type="spellEnd"/>
                      <w:r>
                        <w:rPr>
                          <w:color w:val="000000"/>
                          <w:sz w:val="24"/>
                        </w:rPr>
                        <w:t xml:space="preserve"> books. We will also have a DEAR (drop everything and read) session where children can enjoy their reading book.</w:t>
                      </w:r>
                    </w:p>
                    <w:p w14:paraId="25CC3099" w14:textId="77777777" w:rsidR="00453D75" w:rsidRDefault="007F0A97">
                      <w:pPr>
                        <w:spacing w:after="0" w:line="240" w:lineRule="auto"/>
                        <w:jc w:val="center"/>
                        <w:textDirection w:val="btLr"/>
                      </w:pPr>
                      <w:r>
                        <w:rPr>
                          <w:color w:val="000000"/>
                          <w:sz w:val="24"/>
                        </w:rPr>
                        <w:t>We will be visiting the library weekly on Fridays so your c</w:t>
                      </w:r>
                      <w:r>
                        <w:rPr>
                          <w:color w:val="000000"/>
                          <w:sz w:val="24"/>
                        </w:rPr>
                        <w:t xml:space="preserve">hild will have another opportunity to select a book. Children will also be given a book from the classroom which they will need to bring into school </w:t>
                      </w:r>
                      <w:proofErr w:type="spellStart"/>
                      <w:r>
                        <w:rPr>
                          <w:color w:val="000000"/>
                          <w:sz w:val="24"/>
                        </w:rPr>
                        <w:t>everyday</w:t>
                      </w:r>
                      <w:proofErr w:type="spellEnd"/>
                      <w:r>
                        <w:rPr>
                          <w:color w:val="000000"/>
                          <w:sz w:val="24"/>
                        </w:rPr>
                        <w:t xml:space="preserve"> in their school bag. </w:t>
                      </w:r>
                    </w:p>
                    <w:p w14:paraId="257112DC" w14:textId="77777777" w:rsidR="00453D75" w:rsidRDefault="00453D75">
                      <w:pPr>
                        <w:spacing w:after="0" w:line="240" w:lineRule="auto"/>
                        <w:jc w:val="center"/>
                        <w:textDirection w:val="btLr"/>
                      </w:pPr>
                    </w:p>
                    <w:p w14:paraId="7DED3B04" w14:textId="77777777" w:rsidR="00453D75" w:rsidRDefault="00453D75">
                      <w:pPr>
                        <w:spacing w:after="0" w:line="240" w:lineRule="auto"/>
                        <w:jc w:val="center"/>
                        <w:textDirection w:val="btLr"/>
                      </w:pPr>
                    </w:p>
                    <w:p w14:paraId="10FDF208" w14:textId="77777777" w:rsidR="00453D75" w:rsidRDefault="00453D75">
                      <w:pPr>
                        <w:spacing w:after="0" w:line="240" w:lineRule="auto"/>
                        <w:jc w:val="center"/>
                        <w:textDirection w:val="btLr"/>
                      </w:pPr>
                    </w:p>
                  </w:txbxContent>
                </v:textbox>
                <w10:wrap type="square"/>
              </v:rect>
            </w:pict>
          </mc:Fallback>
        </mc:AlternateContent>
      </w:r>
      <w:r>
        <w:rPr>
          <w:noProof/>
        </w:rPr>
        <mc:AlternateContent>
          <mc:Choice Requires="wps">
            <w:drawing>
              <wp:anchor distT="45720" distB="45720" distL="114300" distR="114300" simplePos="0" relativeHeight="251659264" behindDoc="0" locked="0" layoutInCell="1" hidden="0" allowOverlap="1" wp14:anchorId="0575F812" wp14:editId="6A08ACC9">
                <wp:simplePos x="0" y="0"/>
                <wp:positionH relativeFrom="column">
                  <wp:posOffset>3251200</wp:posOffset>
                </wp:positionH>
                <wp:positionV relativeFrom="paragraph">
                  <wp:posOffset>1562100</wp:posOffset>
                </wp:positionV>
                <wp:extent cx="2895600" cy="3634740"/>
                <wp:effectExtent l="0" t="0" r="19050" b="2286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0" y="0"/>
                          <a:ext cx="2895600" cy="3634740"/>
                        </a:xfrm>
                        <a:prstGeom prst="rect">
                          <a:avLst/>
                        </a:prstGeom>
                        <a:solidFill>
                          <a:srgbClr val="FFFFFF"/>
                        </a:solidFill>
                        <a:ln w="9525" cap="flat" cmpd="sng">
                          <a:solidFill>
                            <a:srgbClr val="7030A0"/>
                          </a:solidFill>
                          <a:prstDash val="solid"/>
                          <a:miter lim="800000"/>
                          <a:headEnd type="none" w="sm" len="sm"/>
                          <a:tailEnd type="none" w="sm" len="sm"/>
                        </a:ln>
                      </wps:spPr>
                      <wps:txbx>
                        <w:txbxContent>
                          <w:p w14:paraId="4D055772" w14:textId="77777777" w:rsidR="00453D75" w:rsidRDefault="007F0A97">
                            <w:pPr>
                              <w:spacing w:after="0" w:line="240" w:lineRule="auto"/>
                              <w:jc w:val="center"/>
                              <w:textDirection w:val="btLr"/>
                            </w:pPr>
                            <w:proofErr w:type="spellStart"/>
                            <w:r>
                              <w:rPr>
                                <w:b/>
                                <w:color w:val="7030A0"/>
                                <w:sz w:val="28"/>
                              </w:rPr>
                              <w:t>Mrs</w:t>
                            </w:r>
                            <w:proofErr w:type="spellEnd"/>
                            <w:r>
                              <w:rPr>
                                <w:b/>
                                <w:color w:val="7030A0"/>
                                <w:sz w:val="28"/>
                              </w:rPr>
                              <w:t xml:space="preserve"> Hampson and </w:t>
                            </w:r>
                            <w:proofErr w:type="spellStart"/>
                            <w:r>
                              <w:rPr>
                                <w:b/>
                                <w:color w:val="7030A0"/>
                                <w:sz w:val="28"/>
                              </w:rPr>
                              <w:t>Mr</w:t>
                            </w:r>
                            <w:proofErr w:type="spellEnd"/>
                            <w:r>
                              <w:rPr>
                                <w:b/>
                                <w:color w:val="7030A0"/>
                                <w:sz w:val="28"/>
                              </w:rPr>
                              <w:t xml:space="preserve"> Kowal</w:t>
                            </w:r>
                          </w:p>
                          <w:p w14:paraId="60F881A2" w14:textId="77777777" w:rsidR="00453D75" w:rsidRDefault="00453D75">
                            <w:pPr>
                              <w:spacing w:after="0" w:line="240" w:lineRule="auto"/>
                              <w:jc w:val="center"/>
                              <w:textDirection w:val="btLr"/>
                            </w:pPr>
                          </w:p>
                          <w:p w14:paraId="38922029" w14:textId="77777777" w:rsidR="00453D75" w:rsidRDefault="00453D75">
                            <w:pPr>
                              <w:spacing w:after="0" w:line="240" w:lineRule="auto"/>
                              <w:jc w:val="center"/>
                              <w:textDirection w:val="btLr"/>
                            </w:pPr>
                          </w:p>
                          <w:p w14:paraId="58E8857B" w14:textId="77777777" w:rsidR="00453D75" w:rsidRDefault="00453D75">
                            <w:pPr>
                              <w:spacing w:after="0" w:line="240" w:lineRule="auto"/>
                              <w:jc w:val="center"/>
                              <w:textDirection w:val="btLr"/>
                            </w:pPr>
                          </w:p>
                          <w:p w14:paraId="6B55AF8D" w14:textId="77777777" w:rsidR="00453D75" w:rsidRDefault="00453D75">
                            <w:pPr>
                              <w:spacing w:after="0" w:line="240" w:lineRule="auto"/>
                              <w:jc w:val="center"/>
                              <w:textDirection w:val="btLr"/>
                            </w:pPr>
                          </w:p>
                          <w:p w14:paraId="513C9554" w14:textId="77777777" w:rsidR="00453D75" w:rsidRDefault="007F0A97">
                            <w:pPr>
                              <w:spacing w:after="0" w:line="240" w:lineRule="auto"/>
                              <w:textDirection w:val="btLr"/>
                            </w:pPr>
                            <w:r>
                              <w:rPr>
                                <w:color w:val="7030A0"/>
                                <w:sz w:val="28"/>
                              </w:rPr>
                              <w:t xml:space="preserve">                  Year 3 – Zaha Hadid </w:t>
                            </w:r>
                          </w:p>
                          <w:p w14:paraId="1C39A0F1" w14:textId="23A7DE2F" w:rsidR="00453D75" w:rsidRDefault="0093325D">
                            <w:pPr>
                              <w:spacing w:after="0" w:line="240" w:lineRule="auto"/>
                              <w:jc w:val="center"/>
                              <w:textDirection w:val="btLr"/>
                            </w:pPr>
                            <w:r>
                              <w:rPr>
                                <w:color w:val="7030A0"/>
                                <w:sz w:val="24"/>
                              </w:rPr>
                              <w:t xml:space="preserve">Welcome back Year 3! Hope you had a lovely Easter break. </w:t>
                            </w:r>
                          </w:p>
                          <w:p w14:paraId="69E006D4" w14:textId="77777777" w:rsidR="00453D75" w:rsidRDefault="00453D75">
                            <w:pPr>
                              <w:spacing w:after="0" w:line="240" w:lineRule="auto"/>
                              <w:jc w:val="center"/>
                              <w:textDirection w:val="btLr"/>
                            </w:pPr>
                          </w:p>
                          <w:p w14:paraId="5272E595" w14:textId="77777777" w:rsidR="00453D75" w:rsidRDefault="007F0A97">
                            <w:pPr>
                              <w:spacing w:after="0" w:line="240" w:lineRule="auto"/>
                              <w:jc w:val="center"/>
                              <w:textDirection w:val="btLr"/>
                            </w:pPr>
                            <w:proofErr w:type="spellStart"/>
                            <w:r>
                              <w:rPr>
                                <w:color w:val="7030A0"/>
                                <w:sz w:val="24"/>
                              </w:rPr>
                              <w:t>Mrs</w:t>
                            </w:r>
                            <w:proofErr w:type="spellEnd"/>
                            <w:r>
                              <w:rPr>
                                <w:color w:val="7030A0"/>
                                <w:sz w:val="24"/>
                              </w:rPr>
                              <w:t xml:space="preserve"> Devanney will be teaching on Tuesday, Wednesday and Thursday. </w:t>
                            </w:r>
                            <w:proofErr w:type="spellStart"/>
                            <w:r>
                              <w:rPr>
                                <w:color w:val="7030A0"/>
                                <w:sz w:val="24"/>
                              </w:rPr>
                              <w:t>Mrs</w:t>
                            </w:r>
                            <w:proofErr w:type="spellEnd"/>
                            <w:r>
                              <w:rPr>
                                <w:color w:val="7030A0"/>
                                <w:sz w:val="24"/>
                              </w:rPr>
                              <w:t xml:space="preserve"> Whitaker will be teaching on Monday and Fridays. They will also continue to have specialist teaching from </w:t>
                            </w:r>
                            <w:proofErr w:type="spellStart"/>
                            <w:r>
                              <w:rPr>
                                <w:color w:val="7030A0"/>
                                <w:sz w:val="24"/>
                              </w:rPr>
                              <w:t>Mr</w:t>
                            </w:r>
                            <w:proofErr w:type="spellEnd"/>
                            <w:r>
                              <w:rPr>
                                <w:color w:val="7030A0"/>
                                <w:sz w:val="24"/>
                              </w:rPr>
                              <w:t xml:space="preserve"> Waterman, </w:t>
                            </w:r>
                            <w:proofErr w:type="spellStart"/>
                            <w:r>
                              <w:rPr>
                                <w:color w:val="7030A0"/>
                                <w:sz w:val="24"/>
                              </w:rPr>
                              <w:t>Mrs</w:t>
                            </w:r>
                            <w:proofErr w:type="spellEnd"/>
                            <w:r>
                              <w:rPr>
                                <w:color w:val="7030A0"/>
                                <w:sz w:val="24"/>
                              </w:rPr>
                              <w:t xml:space="preserve"> </w:t>
                            </w:r>
                            <w:proofErr w:type="spellStart"/>
                            <w:r>
                              <w:rPr>
                                <w:color w:val="7030A0"/>
                                <w:sz w:val="24"/>
                              </w:rPr>
                              <w:t>Battye</w:t>
                            </w:r>
                            <w:proofErr w:type="spellEnd"/>
                            <w:r>
                              <w:rPr>
                                <w:color w:val="7030A0"/>
                                <w:sz w:val="24"/>
                              </w:rPr>
                              <w:t xml:space="preserve"> and </w:t>
                            </w:r>
                            <w:proofErr w:type="spellStart"/>
                            <w:r>
                              <w:rPr>
                                <w:color w:val="7030A0"/>
                                <w:sz w:val="24"/>
                              </w:rPr>
                              <w:t>Mrs</w:t>
                            </w:r>
                            <w:proofErr w:type="spellEnd"/>
                            <w:r>
                              <w:rPr>
                                <w:color w:val="7030A0"/>
                                <w:sz w:val="24"/>
                              </w:rPr>
                              <w:t xml:space="preserve"> Topley. </w:t>
                            </w:r>
                            <w:proofErr w:type="spellStart"/>
                            <w:r>
                              <w:rPr>
                                <w:color w:val="7030A0"/>
                                <w:sz w:val="24"/>
                              </w:rPr>
                              <w:t>Mr</w:t>
                            </w:r>
                            <w:proofErr w:type="spellEnd"/>
                            <w:r>
                              <w:rPr>
                                <w:color w:val="7030A0"/>
                                <w:sz w:val="24"/>
                              </w:rPr>
                              <w:t xml:space="preserve"> </w:t>
                            </w:r>
                            <w:proofErr w:type="spellStart"/>
                            <w:r>
                              <w:rPr>
                                <w:color w:val="7030A0"/>
                                <w:sz w:val="24"/>
                              </w:rPr>
                              <w:t>Kowel</w:t>
                            </w:r>
                            <w:proofErr w:type="spellEnd"/>
                            <w:r>
                              <w:rPr>
                                <w:color w:val="7030A0"/>
                                <w:sz w:val="24"/>
                              </w:rPr>
                              <w:t xml:space="preserve"> is our class TA. </w:t>
                            </w:r>
                          </w:p>
                          <w:p w14:paraId="1CDE548E" w14:textId="77777777" w:rsidR="00453D75" w:rsidRDefault="00453D75">
                            <w:pPr>
                              <w:spacing w:after="0" w:line="240" w:lineRule="auto"/>
                              <w:jc w:val="center"/>
                              <w:textDirection w:val="btLr"/>
                            </w:pPr>
                          </w:p>
                          <w:p w14:paraId="185E93BF" w14:textId="77777777" w:rsidR="00453D75" w:rsidRDefault="007F0A97">
                            <w:pPr>
                              <w:spacing w:after="0" w:line="240" w:lineRule="auto"/>
                              <w:jc w:val="center"/>
                              <w:textDirection w:val="btLr"/>
                            </w:pPr>
                            <w:r>
                              <w:rPr>
                                <w:b/>
                                <w:color w:val="000000"/>
                                <w:sz w:val="18"/>
                              </w:rPr>
                              <w:t>A reminder f</w:t>
                            </w:r>
                            <w:r>
                              <w:rPr>
                                <w:b/>
                                <w:color w:val="000000"/>
                                <w:sz w:val="18"/>
                              </w:rPr>
                              <w:t>or parents to name label absolutely everything your child brings to school including their lunch box (if they bring one).</w:t>
                            </w:r>
                          </w:p>
                          <w:p w14:paraId="7F56B6C9" w14:textId="77777777" w:rsidR="00453D75" w:rsidRDefault="00453D75">
                            <w:pPr>
                              <w:spacing w:after="0" w:line="240" w:lineRule="auto"/>
                              <w:jc w:val="center"/>
                              <w:textDirection w:val="btLr"/>
                            </w:pPr>
                          </w:p>
                          <w:p w14:paraId="3CAF4A43" w14:textId="77777777" w:rsidR="00453D75" w:rsidRDefault="00453D75">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75F812" id="Rectangle 227" o:spid="_x0000_s1031" style="position:absolute;margin-left:256pt;margin-top:123pt;width:228pt;height:28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" strokecolor="#7030a0">
                <v:stroke startarrowwidth="narrow" startarrowlength="short" endarrowwidth="narrow" endarrowlength="short"/>
                <v:textbox inset="2.53958mm,1.2694mm,2.53958mm,1.2694mm">
                  <w:txbxContent>
                    <w:p w14:paraId="4D055772" w14:textId="77777777" w:rsidR="00453D75" w:rsidRDefault="007F0A97">
                      <w:pPr>
                        <w:spacing w:after="0" w:line="240" w:lineRule="auto"/>
                        <w:jc w:val="center"/>
                        <w:textDirection w:val="btLr"/>
                      </w:pPr>
                      <w:proofErr w:type="spellStart"/>
                      <w:r>
                        <w:rPr>
                          <w:b/>
                          <w:color w:val="7030A0"/>
                          <w:sz w:val="28"/>
                        </w:rPr>
                        <w:t>Mrs</w:t>
                      </w:r>
                      <w:proofErr w:type="spellEnd"/>
                      <w:r>
                        <w:rPr>
                          <w:b/>
                          <w:color w:val="7030A0"/>
                          <w:sz w:val="28"/>
                        </w:rPr>
                        <w:t xml:space="preserve"> Hampson and </w:t>
                      </w:r>
                      <w:proofErr w:type="spellStart"/>
                      <w:r>
                        <w:rPr>
                          <w:b/>
                          <w:color w:val="7030A0"/>
                          <w:sz w:val="28"/>
                        </w:rPr>
                        <w:t>Mr</w:t>
                      </w:r>
                      <w:proofErr w:type="spellEnd"/>
                      <w:r>
                        <w:rPr>
                          <w:b/>
                          <w:color w:val="7030A0"/>
                          <w:sz w:val="28"/>
                        </w:rPr>
                        <w:t xml:space="preserve"> Kowal</w:t>
                      </w:r>
                    </w:p>
                    <w:p w14:paraId="60F881A2" w14:textId="77777777" w:rsidR="00453D75" w:rsidRDefault="00453D75">
                      <w:pPr>
                        <w:spacing w:after="0" w:line="240" w:lineRule="auto"/>
                        <w:jc w:val="center"/>
                        <w:textDirection w:val="btLr"/>
                      </w:pPr>
                    </w:p>
                    <w:p w14:paraId="38922029" w14:textId="77777777" w:rsidR="00453D75" w:rsidRDefault="00453D75">
                      <w:pPr>
                        <w:spacing w:after="0" w:line="240" w:lineRule="auto"/>
                        <w:jc w:val="center"/>
                        <w:textDirection w:val="btLr"/>
                      </w:pPr>
                    </w:p>
                    <w:p w14:paraId="58E8857B" w14:textId="77777777" w:rsidR="00453D75" w:rsidRDefault="00453D75">
                      <w:pPr>
                        <w:spacing w:after="0" w:line="240" w:lineRule="auto"/>
                        <w:jc w:val="center"/>
                        <w:textDirection w:val="btLr"/>
                      </w:pPr>
                    </w:p>
                    <w:p w14:paraId="6B55AF8D" w14:textId="77777777" w:rsidR="00453D75" w:rsidRDefault="00453D75">
                      <w:pPr>
                        <w:spacing w:after="0" w:line="240" w:lineRule="auto"/>
                        <w:jc w:val="center"/>
                        <w:textDirection w:val="btLr"/>
                      </w:pPr>
                    </w:p>
                    <w:p w14:paraId="513C9554" w14:textId="77777777" w:rsidR="00453D75" w:rsidRDefault="007F0A97">
                      <w:pPr>
                        <w:spacing w:after="0" w:line="240" w:lineRule="auto"/>
                        <w:textDirection w:val="btLr"/>
                      </w:pPr>
                      <w:r>
                        <w:rPr>
                          <w:color w:val="7030A0"/>
                          <w:sz w:val="28"/>
                        </w:rPr>
                        <w:t xml:space="preserve">                  Year 3 – Zaha Hadid </w:t>
                      </w:r>
                    </w:p>
                    <w:p w14:paraId="1C39A0F1" w14:textId="23A7DE2F" w:rsidR="00453D75" w:rsidRDefault="0093325D">
                      <w:pPr>
                        <w:spacing w:after="0" w:line="240" w:lineRule="auto"/>
                        <w:jc w:val="center"/>
                        <w:textDirection w:val="btLr"/>
                      </w:pPr>
                      <w:r>
                        <w:rPr>
                          <w:color w:val="7030A0"/>
                          <w:sz w:val="24"/>
                        </w:rPr>
                        <w:t xml:space="preserve">Welcome back Year 3! Hope you had a lovely Easter break. </w:t>
                      </w:r>
                    </w:p>
                    <w:p w14:paraId="69E006D4" w14:textId="77777777" w:rsidR="00453D75" w:rsidRDefault="00453D75">
                      <w:pPr>
                        <w:spacing w:after="0" w:line="240" w:lineRule="auto"/>
                        <w:jc w:val="center"/>
                        <w:textDirection w:val="btLr"/>
                      </w:pPr>
                    </w:p>
                    <w:p w14:paraId="5272E595" w14:textId="77777777" w:rsidR="00453D75" w:rsidRDefault="007F0A97">
                      <w:pPr>
                        <w:spacing w:after="0" w:line="240" w:lineRule="auto"/>
                        <w:jc w:val="center"/>
                        <w:textDirection w:val="btLr"/>
                      </w:pPr>
                      <w:proofErr w:type="spellStart"/>
                      <w:r>
                        <w:rPr>
                          <w:color w:val="7030A0"/>
                          <w:sz w:val="24"/>
                        </w:rPr>
                        <w:t>Mrs</w:t>
                      </w:r>
                      <w:proofErr w:type="spellEnd"/>
                      <w:r>
                        <w:rPr>
                          <w:color w:val="7030A0"/>
                          <w:sz w:val="24"/>
                        </w:rPr>
                        <w:t xml:space="preserve"> Devanney will be teaching on Tuesday, Wednesday and Thursday. </w:t>
                      </w:r>
                      <w:proofErr w:type="spellStart"/>
                      <w:r>
                        <w:rPr>
                          <w:color w:val="7030A0"/>
                          <w:sz w:val="24"/>
                        </w:rPr>
                        <w:t>Mrs</w:t>
                      </w:r>
                      <w:proofErr w:type="spellEnd"/>
                      <w:r>
                        <w:rPr>
                          <w:color w:val="7030A0"/>
                          <w:sz w:val="24"/>
                        </w:rPr>
                        <w:t xml:space="preserve"> Whitaker will be teaching on Monday and Fridays. They will also continue to have specialist teaching from </w:t>
                      </w:r>
                      <w:proofErr w:type="spellStart"/>
                      <w:r>
                        <w:rPr>
                          <w:color w:val="7030A0"/>
                          <w:sz w:val="24"/>
                        </w:rPr>
                        <w:t>Mr</w:t>
                      </w:r>
                      <w:proofErr w:type="spellEnd"/>
                      <w:r>
                        <w:rPr>
                          <w:color w:val="7030A0"/>
                          <w:sz w:val="24"/>
                        </w:rPr>
                        <w:t xml:space="preserve"> Waterman, </w:t>
                      </w:r>
                      <w:proofErr w:type="spellStart"/>
                      <w:r>
                        <w:rPr>
                          <w:color w:val="7030A0"/>
                          <w:sz w:val="24"/>
                        </w:rPr>
                        <w:t>Mrs</w:t>
                      </w:r>
                      <w:proofErr w:type="spellEnd"/>
                      <w:r>
                        <w:rPr>
                          <w:color w:val="7030A0"/>
                          <w:sz w:val="24"/>
                        </w:rPr>
                        <w:t xml:space="preserve"> </w:t>
                      </w:r>
                      <w:proofErr w:type="spellStart"/>
                      <w:r>
                        <w:rPr>
                          <w:color w:val="7030A0"/>
                          <w:sz w:val="24"/>
                        </w:rPr>
                        <w:t>Battye</w:t>
                      </w:r>
                      <w:proofErr w:type="spellEnd"/>
                      <w:r>
                        <w:rPr>
                          <w:color w:val="7030A0"/>
                          <w:sz w:val="24"/>
                        </w:rPr>
                        <w:t xml:space="preserve"> and </w:t>
                      </w:r>
                      <w:proofErr w:type="spellStart"/>
                      <w:r>
                        <w:rPr>
                          <w:color w:val="7030A0"/>
                          <w:sz w:val="24"/>
                        </w:rPr>
                        <w:t>Mrs</w:t>
                      </w:r>
                      <w:proofErr w:type="spellEnd"/>
                      <w:r>
                        <w:rPr>
                          <w:color w:val="7030A0"/>
                          <w:sz w:val="24"/>
                        </w:rPr>
                        <w:t xml:space="preserve"> Topley. </w:t>
                      </w:r>
                      <w:proofErr w:type="spellStart"/>
                      <w:r>
                        <w:rPr>
                          <w:color w:val="7030A0"/>
                          <w:sz w:val="24"/>
                        </w:rPr>
                        <w:t>Mr</w:t>
                      </w:r>
                      <w:proofErr w:type="spellEnd"/>
                      <w:r>
                        <w:rPr>
                          <w:color w:val="7030A0"/>
                          <w:sz w:val="24"/>
                        </w:rPr>
                        <w:t xml:space="preserve"> </w:t>
                      </w:r>
                      <w:proofErr w:type="spellStart"/>
                      <w:r>
                        <w:rPr>
                          <w:color w:val="7030A0"/>
                          <w:sz w:val="24"/>
                        </w:rPr>
                        <w:t>Kowel</w:t>
                      </w:r>
                      <w:proofErr w:type="spellEnd"/>
                      <w:r>
                        <w:rPr>
                          <w:color w:val="7030A0"/>
                          <w:sz w:val="24"/>
                        </w:rPr>
                        <w:t xml:space="preserve"> is our class TA. </w:t>
                      </w:r>
                    </w:p>
                    <w:p w14:paraId="1CDE548E" w14:textId="77777777" w:rsidR="00453D75" w:rsidRDefault="00453D75">
                      <w:pPr>
                        <w:spacing w:after="0" w:line="240" w:lineRule="auto"/>
                        <w:jc w:val="center"/>
                        <w:textDirection w:val="btLr"/>
                      </w:pPr>
                    </w:p>
                    <w:p w14:paraId="185E93BF" w14:textId="77777777" w:rsidR="00453D75" w:rsidRDefault="007F0A97">
                      <w:pPr>
                        <w:spacing w:after="0" w:line="240" w:lineRule="auto"/>
                        <w:jc w:val="center"/>
                        <w:textDirection w:val="btLr"/>
                      </w:pPr>
                      <w:r>
                        <w:rPr>
                          <w:b/>
                          <w:color w:val="000000"/>
                          <w:sz w:val="18"/>
                        </w:rPr>
                        <w:t>A reminder f</w:t>
                      </w:r>
                      <w:r>
                        <w:rPr>
                          <w:b/>
                          <w:color w:val="000000"/>
                          <w:sz w:val="18"/>
                        </w:rPr>
                        <w:t>or parents to name label absolutely everything your child brings to school including their lunch box (if they bring one).</w:t>
                      </w:r>
                    </w:p>
                    <w:p w14:paraId="7F56B6C9" w14:textId="77777777" w:rsidR="00453D75" w:rsidRDefault="00453D75">
                      <w:pPr>
                        <w:spacing w:after="0" w:line="240" w:lineRule="auto"/>
                        <w:jc w:val="center"/>
                        <w:textDirection w:val="btLr"/>
                      </w:pPr>
                    </w:p>
                    <w:p w14:paraId="3CAF4A43" w14:textId="77777777" w:rsidR="00453D75" w:rsidRDefault="00453D75">
                      <w:pPr>
                        <w:spacing w:after="0" w:line="240" w:lineRule="auto"/>
                        <w:jc w:val="center"/>
                        <w:textDirection w:val="btLr"/>
                      </w:pPr>
                    </w:p>
                  </w:txbxContent>
                </v:textbox>
                <w10:wrap type="square"/>
              </v:rect>
            </w:pict>
          </mc:Fallback>
        </mc:AlternateContent>
      </w:r>
      <w:r w:rsidR="007F0A97">
        <w:rPr>
          <w:noProof/>
        </w:rPr>
        <w:drawing>
          <wp:anchor distT="0" distB="0" distL="114300" distR="114300" simplePos="0" relativeHeight="251658240" behindDoc="0" locked="0" layoutInCell="1" hidden="0" allowOverlap="1" wp14:anchorId="084FFFAC" wp14:editId="66B97F2D">
            <wp:simplePos x="0" y="0"/>
            <wp:positionH relativeFrom="margin">
              <wp:posOffset>4051300</wp:posOffset>
            </wp:positionH>
            <wp:positionV relativeFrom="margin">
              <wp:align>top</wp:align>
            </wp:positionV>
            <wp:extent cx="1202690" cy="1475740"/>
            <wp:effectExtent l="0" t="0" r="0" b="0"/>
            <wp:wrapSquare wrapText="bothSides" distT="0" distB="0" distL="114300" distR="114300"/>
            <wp:docPr id="234" name="image6.jpg" descr="Zaha Hadid (31): Little People, Big Dreams : Sanchez Vegara, Maria Isabel,  Amar, Asun: Amazon.co.uk: Books"/>
            <wp:cNvGraphicFramePr/>
            <a:graphic xmlns:a="http://schemas.openxmlformats.org/drawingml/2006/main">
              <a:graphicData uri="http://schemas.openxmlformats.org/drawingml/2006/picture">
                <pic:pic xmlns:pic="http://schemas.openxmlformats.org/drawingml/2006/picture">
                  <pic:nvPicPr>
                    <pic:cNvPr id="0" name="image6.jpg" descr="Zaha Hadid (31): Little People, Big Dreams : Sanchez Vegara, Maria Isabel,  Amar, Asun: Amazon.co.uk: Books"/>
                    <pic:cNvPicPr preferRelativeResize="0"/>
                  </pic:nvPicPr>
                  <pic:blipFill>
                    <a:blip r:embed="rId5"/>
                    <a:srcRect/>
                    <a:stretch>
                      <a:fillRect/>
                    </a:stretch>
                  </pic:blipFill>
                  <pic:spPr>
                    <a:xfrm>
                      <a:off x="0" y="0"/>
                      <a:ext cx="1202690" cy="1475740"/>
                    </a:xfrm>
                    <a:prstGeom prst="rect">
                      <a:avLst/>
                    </a:prstGeom>
                    <a:ln/>
                  </pic:spPr>
                </pic:pic>
              </a:graphicData>
            </a:graphic>
          </wp:anchor>
        </w:drawing>
      </w:r>
      <w:r w:rsidR="007F0A97">
        <w:rPr>
          <w:noProof/>
        </w:rPr>
        <mc:AlternateContent>
          <mc:Choice Requires="wps">
            <w:drawing>
              <wp:anchor distT="0" distB="0" distL="114300" distR="114300" simplePos="0" relativeHeight="251665408" behindDoc="0" locked="0" layoutInCell="1" hidden="0" allowOverlap="1" wp14:anchorId="3130717C" wp14:editId="2A7E5EBE">
                <wp:simplePos x="0" y="0"/>
                <wp:positionH relativeFrom="column">
                  <wp:posOffset>3353330</wp:posOffset>
                </wp:positionH>
                <wp:positionV relativeFrom="paragraph">
                  <wp:posOffset>1566545</wp:posOffset>
                </wp:positionV>
                <wp:extent cx="2679700" cy="927100"/>
                <wp:effectExtent l="0" t="0" r="0" b="0"/>
                <wp:wrapNone/>
                <wp:docPr id="231" name="Rectangle 231"/>
                <wp:cNvGraphicFramePr/>
                <a:graphic xmlns:a="http://schemas.openxmlformats.org/drawingml/2006/main">
                  <a:graphicData uri="http://schemas.microsoft.com/office/word/2010/wordprocessingShape">
                    <wps:wsp>
                      <wps:cNvSpPr/>
                      <wps:spPr>
                        <a:xfrm>
                          <a:off x="4012500" y="3322800"/>
                          <a:ext cx="2667000" cy="914400"/>
                        </a:xfrm>
                        <a:prstGeom prst="rect">
                          <a:avLst/>
                        </a:prstGeom>
                        <a:solidFill>
                          <a:srgbClr val="7030A0"/>
                        </a:solidFill>
                        <a:ln w="12700" cap="flat" cmpd="sng">
                          <a:solidFill>
                            <a:srgbClr val="42719B"/>
                          </a:solidFill>
                          <a:prstDash val="solid"/>
                          <a:miter lim="800000"/>
                          <a:headEnd type="none" w="sm" len="sm"/>
                          <a:tailEnd type="none" w="sm" len="sm"/>
                        </a:ln>
                      </wps:spPr>
                      <wps:txbx>
                        <w:txbxContent>
                          <w:p w14:paraId="5056FD09" w14:textId="095349E7" w:rsidR="00453D75" w:rsidRDefault="0093325D">
                            <w:pPr>
                              <w:spacing w:line="258" w:lineRule="auto"/>
                              <w:jc w:val="center"/>
                              <w:textDirection w:val="btLr"/>
                            </w:pPr>
                            <w:r>
                              <w:rPr>
                                <w:rFonts w:ascii="Architects Daughter" w:eastAsia="Architects Daughter" w:hAnsi="Architects Daughter" w:cs="Architects Daughter"/>
                                <w:color w:val="000000"/>
                                <w:sz w:val="56"/>
                              </w:rPr>
                              <w:t>Summer</w:t>
                            </w:r>
                            <w:r w:rsidR="007F0A97">
                              <w:rPr>
                                <w:rFonts w:ascii="Architects Daughter" w:eastAsia="Architects Daughter" w:hAnsi="Architects Daughter" w:cs="Architects Daughter"/>
                                <w:color w:val="000000"/>
                                <w:sz w:val="56"/>
                              </w:rPr>
                              <w:t xml:space="preserve"> Term 2026</w:t>
                            </w:r>
                          </w:p>
                        </w:txbxContent>
                      </wps:txbx>
                      <wps:bodyPr spcFirstLastPara="1" wrap="square" lIns="91425" tIns="45700" rIns="91425" bIns="45700" anchor="ctr" anchorCtr="0">
                        <a:noAutofit/>
                      </wps:bodyPr>
                    </wps:wsp>
                  </a:graphicData>
                </a:graphic>
              </wp:anchor>
            </w:drawing>
          </mc:Choice>
          <mc:Fallback>
            <w:pict>
              <v:rect w14:anchorId="3130717C" id="Rectangle 231" o:spid="_x0000_s1032" style="position:absolute;margin-left:264.05pt;margin-top:123.35pt;width:211pt;height:7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" fillcolor="#7030a0" strokecolor="#42719b" strokeweight="1pt">
                <v:stroke startarrowwidth="narrow" startarrowlength="short" endarrowwidth="narrow" endarrowlength="short"/>
                <v:textbox inset="2.53958mm,1.2694mm,2.53958mm,1.2694mm">
                  <w:txbxContent>
                    <w:p w14:paraId="5056FD09" w14:textId="095349E7" w:rsidR="00453D75" w:rsidRDefault="0093325D">
                      <w:pPr>
                        <w:spacing w:line="258" w:lineRule="auto"/>
                        <w:jc w:val="center"/>
                        <w:textDirection w:val="btLr"/>
                      </w:pPr>
                      <w:r>
                        <w:rPr>
                          <w:rFonts w:ascii="Architects Daughter" w:eastAsia="Architects Daughter" w:hAnsi="Architects Daughter" w:cs="Architects Daughter"/>
                          <w:color w:val="000000"/>
                          <w:sz w:val="56"/>
                        </w:rPr>
                        <w:t>Summer</w:t>
                      </w:r>
                      <w:r w:rsidR="007F0A97">
                        <w:rPr>
                          <w:rFonts w:ascii="Architects Daughter" w:eastAsia="Architects Daughter" w:hAnsi="Architects Daughter" w:cs="Architects Daughter"/>
                          <w:color w:val="000000"/>
                          <w:sz w:val="56"/>
                        </w:rPr>
                        <w:t xml:space="preserve"> Term 2026</w:t>
                      </w:r>
                    </w:p>
                  </w:txbxContent>
                </v:textbox>
              </v:rect>
            </w:pict>
          </mc:Fallback>
        </mc:AlternateContent>
      </w:r>
    </w:p>
    <w:sectPr w:rsidR="00453D75">
      <w:pgSz w:w="15840" w:h="12240" w:orient="landscape"/>
      <w:pgMar w:top="720" w:right="720" w:bottom="284"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0CAA277-E393-4C20-A776-7CFA2B28B985}"/>
    <w:embedBold r:id="rId2" w:fontKey="{3B280895-0FA1-4385-B7A8-619E5823A9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D71ECA6-3B2C-4D2F-ACAA-6EED3C059798}"/>
  </w:font>
  <w:font w:name="Architects Daugh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41EE19BC-979D-4938-975B-2CAD5D73C6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D75"/>
    <w:rsid w:val="00453D75"/>
    <w:rsid w:val="007F0A97"/>
    <w:rsid w:val="00933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F92E"/>
  <w15:docId w15:val="{80BE611D-5177-4809-97D6-651AF7A5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E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6AA5"/>
    <w:pPr>
      <w:ind w:left="720"/>
      <w:contextualSpacing/>
    </w:pPr>
  </w:style>
  <w:style w:type="paragraph" w:styleId="NormalWeb">
    <w:name w:val="Normal (Web)"/>
    <w:basedOn w:val="Normal"/>
    <w:uiPriority w:val="99"/>
    <w:semiHidden/>
    <w:unhideWhenUsed/>
    <w:rsid w:val="00AF0B5E"/>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333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qdLwed+LutAAwPh4kMd/8UER0w==">CgMxLjA4AHIhMTFrTEV1RWVpM2JjajBmSTVxeXFmN21Md2hOMDdJYjBl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Clifton</dc:creator>
  <cp:lastModifiedBy>Alisha Devanney</cp:lastModifiedBy>
  <cp:revision>2</cp:revision>
  <dcterms:created xsi:type="dcterms:W3CDTF">2026-04-28T20:08:00Z</dcterms:created>
  <dcterms:modified xsi:type="dcterms:W3CDTF">2026-04-28T20:08:00Z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0x010100283340174523224DA46332736D477821</vt:lpwstr>
  </property>
</Properties>
</file>